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67F1A" w14:textId="27D111D1" w:rsidR="009B3CBC" w:rsidRDefault="001D012B" w:rsidP="001D012B">
      <w:pPr>
        <w:jc w:val="center"/>
      </w:pPr>
      <w:r>
        <w:t>1 Corinthians 14</w:t>
      </w:r>
      <w:r w:rsidR="000F5B7C">
        <w:t>:1-12</w:t>
      </w:r>
      <w:r>
        <w:t xml:space="preserve"> Sermon Manuscript</w:t>
      </w:r>
    </w:p>
    <w:p w14:paraId="047095CD" w14:textId="58181252" w:rsidR="000247B8" w:rsidRDefault="000C389E" w:rsidP="000C389E">
      <w:pPr>
        <w:pStyle w:val="NoSpacing"/>
        <w:jc w:val="center"/>
      </w:pPr>
      <w:r>
        <w:t>“Why Prophecy is Greater Than Tongues”</w:t>
      </w:r>
    </w:p>
    <w:p w14:paraId="6621AA38" w14:textId="77777777" w:rsidR="000F5B7C" w:rsidRPr="000C389E" w:rsidRDefault="000F5B7C" w:rsidP="000C389E">
      <w:pPr>
        <w:pStyle w:val="NoSpacing"/>
        <w:jc w:val="center"/>
      </w:pPr>
    </w:p>
    <w:p w14:paraId="79B035CF" w14:textId="56C20339" w:rsidR="004810EA" w:rsidRDefault="00B22B9C" w:rsidP="00E84D6B">
      <w:pPr>
        <w:pStyle w:val="NoSpacing"/>
        <w:ind w:firstLine="720"/>
      </w:pPr>
      <w:r>
        <w:t xml:space="preserve">Last week we concluded chapter 13 by looking at the permanence of love compared to the temporary nature spiritual gifts, particularly the gift of tongues, prophecy and knowledge. </w:t>
      </w:r>
      <w:r w:rsidR="00E84D6B">
        <w:t xml:space="preserve">Chapter 13 overall was about the love of God and what it is and what isn’t. </w:t>
      </w:r>
      <w:r w:rsidR="00701F61">
        <w:t xml:space="preserve">And even though chapter 13 is famously used in weddings by pastors, the reason why Paul focuses on love and loving others was because the Corinthian believers in the church of Corinth were not using their spiritual gifts out of love for one another. They were not seeking the gifts because they were wanting to build up and edify their fellow believer in the Lord, but they were seeking them for their own benefit, to puff themselves up. </w:t>
      </w:r>
      <w:r w:rsidR="00D3405A">
        <w:t xml:space="preserve">But lest the Corinthian church got the wrong idea that they were to abandon any pursuit of the spiritual gifts of tongues or prophecy, </w:t>
      </w:r>
      <w:r w:rsidR="00D04A27">
        <w:t>Paul makes sure to talk about the importance of those spiritual gifts and their proper use and purpose for which they were created</w:t>
      </w:r>
      <w:r w:rsidR="00494CA1">
        <w:t xml:space="preserve"> by God. </w:t>
      </w:r>
    </w:p>
    <w:p w14:paraId="153006AE" w14:textId="77777777" w:rsidR="0080331D" w:rsidRDefault="00494CA1" w:rsidP="00494CA1">
      <w:pPr>
        <w:pStyle w:val="NoSpacing"/>
        <w:ind w:firstLine="720"/>
        <w:rPr>
          <w:rStyle w:val="apple-converted-space"/>
          <w:rFonts w:cstheme="minorHAnsi"/>
          <w:color w:val="000000"/>
          <w:shd w:val="clear" w:color="auto" w:fill="FFFFFF"/>
        </w:rPr>
      </w:pPr>
      <w:r>
        <w:t>So let us look at chapter 14, starting in verse 1: “</w:t>
      </w:r>
      <w:r w:rsidRPr="00494CA1">
        <w:rPr>
          <w:rStyle w:val="text"/>
          <w:rFonts w:cstheme="minorHAnsi"/>
          <w:i/>
          <w:iCs/>
          <w:color w:val="000000"/>
        </w:rPr>
        <w:t>Pursue love, yet</w:t>
      </w:r>
      <w:r w:rsidRPr="00494CA1">
        <w:rPr>
          <w:rStyle w:val="apple-converted-space"/>
          <w:rFonts w:cstheme="minorHAnsi"/>
          <w:i/>
          <w:iCs/>
          <w:color w:val="000000"/>
        </w:rPr>
        <w:t> </w:t>
      </w:r>
      <w:r w:rsidRPr="00494CA1">
        <w:rPr>
          <w:rStyle w:val="text"/>
          <w:rFonts w:cstheme="minorHAnsi"/>
          <w:i/>
          <w:iCs/>
          <w:color w:val="000000"/>
        </w:rPr>
        <w:t>earnestly desire</w:t>
      </w:r>
      <w:r w:rsidRPr="00494CA1">
        <w:rPr>
          <w:rStyle w:val="apple-converted-space"/>
          <w:rFonts w:cstheme="minorHAnsi"/>
          <w:i/>
          <w:iCs/>
          <w:color w:val="000000"/>
        </w:rPr>
        <w:t> </w:t>
      </w:r>
      <w:r w:rsidRPr="00494CA1">
        <w:rPr>
          <w:rStyle w:val="text"/>
          <w:rFonts w:cstheme="minorHAnsi"/>
          <w:i/>
          <w:iCs/>
          <w:color w:val="000000"/>
        </w:rPr>
        <w:t>spiritual</w:t>
      </w:r>
      <w:r w:rsidRPr="00494CA1">
        <w:rPr>
          <w:rStyle w:val="apple-converted-space"/>
          <w:rFonts w:cstheme="minorHAnsi"/>
          <w:i/>
          <w:iCs/>
          <w:color w:val="000000"/>
        </w:rPr>
        <w:t> </w:t>
      </w:r>
      <w:r w:rsidRPr="00494CA1">
        <w:rPr>
          <w:rStyle w:val="text"/>
          <w:rFonts w:cstheme="minorHAnsi"/>
          <w:i/>
          <w:iCs/>
          <w:color w:val="000000"/>
        </w:rPr>
        <w:t>gifts, but especially that you may</w:t>
      </w:r>
      <w:r w:rsidRPr="00494CA1">
        <w:rPr>
          <w:rStyle w:val="apple-converted-space"/>
          <w:rFonts w:cstheme="minorHAnsi"/>
          <w:i/>
          <w:iCs/>
          <w:color w:val="000000"/>
        </w:rPr>
        <w:t> </w:t>
      </w:r>
      <w:r w:rsidRPr="00494CA1">
        <w:rPr>
          <w:rStyle w:val="text"/>
          <w:rFonts w:cstheme="minorHAnsi"/>
          <w:i/>
          <w:iCs/>
          <w:color w:val="000000"/>
        </w:rPr>
        <w:t>prophesy</w:t>
      </w:r>
      <w:r w:rsidRPr="00494CA1">
        <w:rPr>
          <w:rStyle w:val="text"/>
          <w:rFonts w:cstheme="minorHAnsi"/>
          <w:color w:val="000000"/>
        </w:rPr>
        <w:t>.</w:t>
      </w:r>
      <w:r w:rsidRPr="00494CA1">
        <w:rPr>
          <w:rStyle w:val="apple-converted-space"/>
          <w:rFonts w:cstheme="minorHAnsi"/>
          <w:color w:val="000000"/>
          <w:shd w:val="clear" w:color="auto" w:fill="FFFFFF"/>
        </w:rPr>
        <w:t>”</w:t>
      </w:r>
      <w:r>
        <w:rPr>
          <w:rStyle w:val="apple-converted-space"/>
          <w:rFonts w:cstheme="minorHAnsi"/>
          <w:color w:val="000000"/>
          <w:shd w:val="clear" w:color="auto" w:fill="FFFFFF"/>
        </w:rPr>
        <w:t xml:space="preserve"> </w:t>
      </w:r>
      <w:r w:rsidR="00DB4D91">
        <w:rPr>
          <w:rStyle w:val="apple-converted-space"/>
          <w:rFonts w:cstheme="minorHAnsi"/>
          <w:color w:val="000000"/>
          <w:shd w:val="clear" w:color="auto" w:fill="FFFFFF"/>
        </w:rPr>
        <w:t xml:space="preserve">Our </w:t>
      </w:r>
      <w:proofErr w:type="gramStart"/>
      <w:r w:rsidR="00DB4D91">
        <w:rPr>
          <w:rStyle w:val="apple-converted-space"/>
          <w:rFonts w:cstheme="minorHAnsi"/>
          <w:color w:val="000000"/>
          <w:shd w:val="clear" w:color="auto" w:fill="FFFFFF"/>
        </w:rPr>
        <w:t>first priority</w:t>
      </w:r>
      <w:proofErr w:type="gramEnd"/>
      <w:r w:rsidR="00DB4D91">
        <w:rPr>
          <w:rStyle w:val="apple-converted-space"/>
          <w:rFonts w:cstheme="minorHAnsi"/>
          <w:color w:val="000000"/>
          <w:shd w:val="clear" w:color="auto" w:fill="FFFFFF"/>
        </w:rPr>
        <w:t xml:space="preserve"> and importance as believers is to pursue loving Christ and </w:t>
      </w:r>
      <w:r w:rsidR="000A7578">
        <w:rPr>
          <w:rStyle w:val="apple-converted-space"/>
          <w:rFonts w:cstheme="minorHAnsi"/>
          <w:color w:val="000000"/>
          <w:shd w:val="clear" w:color="auto" w:fill="FFFFFF"/>
        </w:rPr>
        <w:t>reflecting that love to others. But secondly</w:t>
      </w:r>
      <w:r w:rsidR="0089136C">
        <w:rPr>
          <w:rStyle w:val="apple-converted-space"/>
          <w:rFonts w:cstheme="minorHAnsi"/>
          <w:color w:val="000000"/>
          <w:shd w:val="clear" w:color="auto" w:fill="FFFFFF"/>
        </w:rPr>
        <w:t>,</w:t>
      </w:r>
      <w:r w:rsidR="000A7578">
        <w:rPr>
          <w:rStyle w:val="apple-converted-space"/>
          <w:rFonts w:cstheme="minorHAnsi"/>
          <w:color w:val="000000"/>
          <w:shd w:val="clear" w:color="auto" w:fill="FFFFFF"/>
        </w:rPr>
        <w:t xml:space="preserve"> they were not to abandon and reject spiritual gifts but to welcome and receive them. But out of all the spiritual gifts they were to desire, the apostle Paul wanted them to desire the spiritual gift of prophesy</w:t>
      </w:r>
      <w:r w:rsidR="0089136C">
        <w:rPr>
          <w:rStyle w:val="apple-converted-space"/>
          <w:rFonts w:cstheme="minorHAnsi"/>
          <w:color w:val="000000"/>
          <w:shd w:val="clear" w:color="auto" w:fill="FFFFFF"/>
        </w:rPr>
        <w:t xml:space="preserve">, that </w:t>
      </w:r>
      <w:proofErr w:type="gramStart"/>
      <w:r w:rsidR="0089136C">
        <w:rPr>
          <w:rStyle w:val="apple-converted-space"/>
          <w:rFonts w:cstheme="minorHAnsi"/>
          <w:color w:val="000000"/>
          <w:shd w:val="clear" w:color="auto" w:fill="FFFFFF"/>
        </w:rPr>
        <w:t>gift</w:t>
      </w:r>
      <w:proofErr w:type="gramEnd"/>
      <w:r w:rsidR="0089136C">
        <w:rPr>
          <w:rStyle w:val="apple-converted-space"/>
          <w:rFonts w:cstheme="minorHAnsi"/>
          <w:color w:val="000000"/>
          <w:shd w:val="clear" w:color="auto" w:fill="FFFFFF"/>
        </w:rPr>
        <w:t xml:space="preserve"> which was the proclamation of infallible, authoritative truth that </w:t>
      </w:r>
      <w:r w:rsidR="00485086">
        <w:rPr>
          <w:rStyle w:val="apple-converted-space"/>
          <w:rFonts w:cstheme="minorHAnsi"/>
          <w:color w:val="000000"/>
          <w:shd w:val="clear" w:color="auto" w:fill="FFFFFF"/>
        </w:rPr>
        <w:t>may or may not involve future predictions.</w:t>
      </w:r>
      <w:r w:rsidR="003F197D">
        <w:rPr>
          <w:rStyle w:val="apple-converted-space"/>
          <w:rFonts w:cstheme="minorHAnsi"/>
          <w:color w:val="000000"/>
          <w:shd w:val="clear" w:color="auto" w:fill="FFFFFF"/>
        </w:rPr>
        <w:t xml:space="preserve"> Here is where </w:t>
      </w:r>
      <w:r w:rsidR="00844D3E">
        <w:rPr>
          <w:rStyle w:val="apple-converted-space"/>
          <w:rFonts w:cstheme="minorHAnsi"/>
          <w:color w:val="000000"/>
          <w:shd w:val="clear" w:color="auto" w:fill="FFFFFF"/>
        </w:rPr>
        <w:t xml:space="preserve">the </w:t>
      </w:r>
      <w:r w:rsidR="003F197D">
        <w:rPr>
          <w:rStyle w:val="apple-converted-space"/>
          <w:rFonts w:cstheme="minorHAnsi"/>
          <w:color w:val="000000"/>
          <w:shd w:val="clear" w:color="auto" w:fill="FFFFFF"/>
        </w:rPr>
        <w:t>biblical interpretation</w:t>
      </w:r>
      <w:r w:rsidR="00844D3E">
        <w:rPr>
          <w:rStyle w:val="apple-converted-space"/>
          <w:rFonts w:cstheme="minorHAnsi"/>
          <w:color w:val="000000"/>
          <w:shd w:val="clear" w:color="auto" w:fill="FFFFFF"/>
        </w:rPr>
        <w:t xml:space="preserve"> comes handy here to help us understand the proper meaning </w:t>
      </w:r>
      <w:r w:rsidR="001E73C3">
        <w:rPr>
          <w:rStyle w:val="apple-converted-space"/>
          <w:rFonts w:cstheme="minorHAnsi"/>
          <w:color w:val="000000"/>
          <w:shd w:val="clear" w:color="auto" w:fill="FFFFFF"/>
        </w:rPr>
        <w:t xml:space="preserve">and application of a text of Scripture. </w:t>
      </w:r>
      <w:r w:rsidR="00E64B14">
        <w:rPr>
          <w:rStyle w:val="apple-converted-space"/>
          <w:rFonts w:cstheme="minorHAnsi"/>
          <w:color w:val="000000"/>
          <w:shd w:val="clear" w:color="auto" w:fill="FFFFFF"/>
        </w:rPr>
        <w:t>The Bible was written not to us but for us. The Bible was written not to us but for us. In other words, to properly understand what the Scriptures mean for us and how it applies for us today in 21</w:t>
      </w:r>
      <w:r w:rsidR="00E64B14" w:rsidRPr="00E64B14">
        <w:rPr>
          <w:rStyle w:val="apple-converted-space"/>
          <w:rFonts w:cstheme="minorHAnsi"/>
          <w:color w:val="000000"/>
          <w:shd w:val="clear" w:color="auto" w:fill="FFFFFF"/>
          <w:vertAlign w:val="superscript"/>
        </w:rPr>
        <w:t>st</w:t>
      </w:r>
      <w:r w:rsidR="00E64B14">
        <w:rPr>
          <w:rStyle w:val="apple-converted-space"/>
          <w:rFonts w:cstheme="minorHAnsi"/>
          <w:color w:val="000000"/>
          <w:shd w:val="clear" w:color="auto" w:fill="FFFFFF"/>
        </w:rPr>
        <w:t xml:space="preserve"> century America, we need to first understand </w:t>
      </w:r>
      <w:r w:rsidR="003B7D64">
        <w:rPr>
          <w:rStyle w:val="apple-converted-space"/>
          <w:rFonts w:cstheme="minorHAnsi"/>
          <w:color w:val="000000"/>
          <w:shd w:val="clear" w:color="auto" w:fill="FFFFFF"/>
        </w:rPr>
        <w:t xml:space="preserve">the meaning and application for the original audience of 1 Corinthians. </w:t>
      </w:r>
    </w:p>
    <w:p w14:paraId="19C1B91D" w14:textId="5C1C0BB3" w:rsidR="00844D3E" w:rsidRDefault="007B2E05" w:rsidP="00494CA1">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 xml:space="preserve">During the time when 1 Corinthians was written, the church was still going through a transitional period whereby apostles and prophets </w:t>
      </w:r>
      <w:r w:rsidR="000608D0">
        <w:rPr>
          <w:rStyle w:val="apple-converted-space"/>
          <w:rFonts w:cstheme="minorHAnsi"/>
          <w:color w:val="000000"/>
          <w:shd w:val="clear" w:color="auto" w:fill="FFFFFF"/>
        </w:rPr>
        <w:t xml:space="preserve">were needed to provide divine revelation to guide the church in how they should think and act as the Scriptures were being written. </w:t>
      </w:r>
      <w:r w:rsidR="00E62228">
        <w:rPr>
          <w:rStyle w:val="apple-converted-space"/>
          <w:rFonts w:cstheme="minorHAnsi"/>
          <w:color w:val="000000"/>
          <w:shd w:val="clear" w:color="auto" w:fill="FFFFFF"/>
        </w:rPr>
        <w:t xml:space="preserve">Alongside the apostles of Christ, </w:t>
      </w:r>
      <w:r w:rsidR="00726C8A">
        <w:rPr>
          <w:rStyle w:val="apple-converted-space"/>
          <w:rFonts w:cstheme="minorHAnsi"/>
          <w:color w:val="000000"/>
          <w:shd w:val="clear" w:color="auto" w:fill="FFFFFF"/>
        </w:rPr>
        <w:t xml:space="preserve">prophets came alongside the apostles to also say “thus saith the Lord” </w:t>
      </w:r>
      <w:r w:rsidR="00BE625E">
        <w:rPr>
          <w:rStyle w:val="apple-converted-space"/>
          <w:rFonts w:cstheme="minorHAnsi"/>
          <w:color w:val="000000"/>
          <w:shd w:val="clear" w:color="auto" w:fill="FFFFFF"/>
        </w:rPr>
        <w:t xml:space="preserve">with the apostles to provide ongoing divine revelation </w:t>
      </w:r>
      <w:r w:rsidR="00BF140B">
        <w:rPr>
          <w:rStyle w:val="apple-converted-space"/>
          <w:rFonts w:cstheme="minorHAnsi"/>
          <w:color w:val="000000"/>
          <w:shd w:val="clear" w:color="auto" w:fill="FFFFFF"/>
        </w:rPr>
        <w:t xml:space="preserve">to the church. </w:t>
      </w:r>
      <w:r w:rsidR="007031E2">
        <w:rPr>
          <w:rStyle w:val="apple-converted-space"/>
          <w:rFonts w:cstheme="minorHAnsi"/>
          <w:color w:val="000000"/>
          <w:shd w:val="clear" w:color="auto" w:fill="FFFFFF"/>
        </w:rPr>
        <w:t xml:space="preserve">Since the gift of prophesy was a gift that was in operation and given by the Holy Spirit, </w:t>
      </w:r>
      <w:r w:rsidR="00CA36E4">
        <w:rPr>
          <w:rStyle w:val="apple-converted-space"/>
          <w:rFonts w:cstheme="minorHAnsi"/>
          <w:color w:val="000000"/>
          <w:shd w:val="clear" w:color="auto" w:fill="FFFFFF"/>
        </w:rPr>
        <w:t xml:space="preserve">that’s why Paul </w:t>
      </w:r>
      <w:proofErr w:type="gramStart"/>
      <w:r w:rsidR="00CA36E4">
        <w:rPr>
          <w:rStyle w:val="apple-converted-space"/>
          <w:rFonts w:cstheme="minorHAnsi"/>
          <w:color w:val="000000"/>
          <w:shd w:val="clear" w:color="auto" w:fill="FFFFFF"/>
        </w:rPr>
        <w:t>says</w:t>
      </w:r>
      <w:proofErr w:type="gramEnd"/>
      <w:r w:rsidR="00CA36E4">
        <w:rPr>
          <w:rStyle w:val="apple-converted-space"/>
          <w:rFonts w:cstheme="minorHAnsi"/>
          <w:color w:val="000000"/>
          <w:shd w:val="clear" w:color="auto" w:fill="FFFFFF"/>
        </w:rPr>
        <w:t xml:space="preserve"> “</w:t>
      </w:r>
      <w:r w:rsidR="00CA36E4" w:rsidRPr="00CA36E4">
        <w:rPr>
          <w:rStyle w:val="apple-converted-space"/>
          <w:rFonts w:cstheme="minorHAnsi"/>
          <w:i/>
          <w:iCs/>
          <w:color w:val="000000"/>
          <w:shd w:val="clear" w:color="auto" w:fill="FFFFFF"/>
        </w:rPr>
        <w:t>desire spiritual gifts, but especially that you may prophesy</w:t>
      </w:r>
      <w:r w:rsidR="00CA36E4">
        <w:rPr>
          <w:rStyle w:val="apple-converted-space"/>
          <w:rFonts w:cstheme="minorHAnsi"/>
          <w:color w:val="000000"/>
          <w:shd w:val="clear" w:color="auto" w:fill="FFFFFF"/>
        </w:rPr>
        <w:t>.”</w:t>
      </w:r>
      <w:r w:rsidR="00F972F5">
        <w:rPr>
          <w:rStyle w:val="apple-converted-space"/>
          <w:rFonts w:cstheme="minorHAnsi"/>
          <w:color w:val="000000"/>
          <w:shd w:val="clear" w:color="auto" w:fill="FFFFFF"/>
        </w:rPr>
        <w:t xml:space="preserve"> He’s saying that to the Corinthian believers. </w:t>
      </w:r>
      <w:r w:rsidR="0016749A">
        <w:rPr>
          <w:rStyle w:val="apple-converted-space"/>
          <w:rFonts w:cstheme="minorHAnsi"/>
          <w:color w:val="000000"/>
          <w:shd w:val="clear" w:color="auto" w:fill="FFFFFF"/>
        </w:rPr>
        <w:t xml:space="preserve">Now is he saying that they were to seek the gift of prophesy because prophesy was going to a gift that would endure until today? Maybe, maybe not. </w:t>
      </w:r>
      <w:r w:rsidR="00F95907">
        <w:rPr>
          <w:rStyle w:val="apple-converted-space"/>
          <w:rFonts w:cstheme="minorHAnsi"/>
          <w:color w:val="000000"/>
          <w:shd w:val="clear" w:color="auto" w:fill="FFFFFF"/>
        </w:rPr>
        <w:t xml:space="preserve">He doesn’t say either way. Other texts and implications would have to be drawn from elsewhere to </w:t>
      </w:r>
      <w:r w:rsidR="00B10F61">
        <w:rPr>
          <w:rStyle w:val="apple-converted-space"/>
          <w:rFonts w:cstheme="minorHAnsi"/>
          <w:color w:val="000000"/>
          <w:shd w:val="clear" w:color="auto" w:fill="FFFFFF"/>
        </w:rPr>
        <w:t xml:space="preserve">be able to say the gift of prophecy is still being given today or has ceased when the era of the apostles and prophets </w:t>
      </w:r>
      <w:proofErr w:type="gramStart"/>
      <w:r w:rsidR="00B10F61">
        <w:rPr>
          <w:rStyle w:val="apple-converted-space"/>
          <w:rFonts w:cstheme="minorHAnsi"/>
          <w:color w:val="000000"/>
          <w:shd w:val="clear" w:color="auto" w:fill="FFFFFF"/>
        </w:rPr>
        <w:t>came to a close</w:t>
      </w:r>
      <w:proofErr w:type="gramEnd"/>
      <w:r w:rsidR="00B10F61">
        <w:rPr>
          <w:rStyle w:val="apple-converted-space"/>
          <w:rFonts w:cstheme="minorHAnsi"/>
          <w:color w:val="000000"/>
          <w:shd w:val="clear" w:color="auto" w:fill="FFFFFF"/>
        </w:rPr>
        <w:t xml:space="preserve">. </w:t>
      </w:r>
      <w:r w:rsidR="0080331D">
        <w:rPr>
          <w:rStyle w:val="apple-converted-space"/>
          <w:rFonts w:cstheme="minorHAnsi"/>
          <w:color w:val="000000"/>
          <w:shd w:val="clear" w:color="auto" w:fill="FFFFFF"/>
        </w:rPr>
        <w:t xml:space="preserve">But my point is for the Corinthian believers living at that time during a transitional period of the church where apostles and prophets were still a thing, yes it was true command to seek the gift of prophecy. But on that verse alone, </w:t>
      </w:r>
      <w:proofErr w:type="spellStart"/>
      <w:r w:rsidR="0080331D">
        <w:rPr>
          <w:rStyle w:val="apple-converted-space"/>
          <w:rFonts w:cstheme="minorHAnsi"/>
          <w:color w:val="000000"/>
          <w:shd w:val="clear" w:color="auto" w:fill="FFFFFF"/>
        </w:rPr>
        <w:t>continuationists</w:t>
      </w:r>
      <w:proofErr w:type="spellEnd"/>
      <w:r w:rsidR="0080331D">
        <w:rPr>
          <w:rStyle w:val="apple-converted-space"/>
          <w:rFonts w:cstheme="minorHAnsi"/>
          <w:color w:val="000000"/>
          <w:shd w:val="clear" w:color="auto" w:fill="FFFFFF"/>
        </w:rPr>
        <w:t xml:space="preserve"> can’t say, “</w:t>
      </w:r>
      <w:r w:rsidR="0080331D" w:rsidRPr="0080331D">
        <w:rPr>
          <w:rStyle w:val="apple-converted-space"/>
          <w:rFonts w:cstheme="minorHAnsi"/>
          <w:i/>
          <w:iCs/>
          <w:color w:val="000000"/>
          <w:shd w:val="clear" w:color="auto" w:fill="FFFFFF"/>
        </w:rPr>
        <w:t>see, Paul said seek to prophesy, that must mean the gift of prophecy is still being given today</w:t>
      </w:r>
      <w:r w:rsidR="0080331D">
        <w:rPr>
          <w:rStyle w:val="apple-converted-space"/>
          <w:rFonts w:cstheme="minorHAnsi"/>
          <w:color w:val="000000"/>
          <w:shd w:val="clear" w:color="auto" w:fill="FFFFFF"/>
        </w:rPr>
        <w:t xml:space="preserve">” but </w:t>
      </w:r>
      <w:proofErr w:type="spellStart"/>
      <w:r w:rsidR="0080331D">
        <w:rPr>
          <w:rStyle w:val="apple-converted-space"/>
          <w:rFonts w:cstheme="minorHAnsi"/>
          <w:color w:val="000000"/>
          <w:shd w:val="clear" w:color="auto" w:fill="FFFFFF"/>
        </w:rPr>
        <w:t>cessationists</w:t>
      </w:r>
      <w:proofErr w:type="spellEnd"/>
      <w:r w:rsidR="0080331D">
        <w:rPr>
          <w:rStyle w:val="apple-converted-space"/>
          <w:rFonts w:cstheme="minorHAnsi"/>
          <w:color w:val="000000"/>
          <w:shd w:val="clear" w:color="auto" w:fill="FFFFFF"/>
        </w:rPr>
        <w:t xml:space="preserve"> also can’t say that it can’t mean it’s for today either based on that verse “alone.” </w:t>
      </w:r>
    </w:p>
    <w:p w14:paraId="24C93D4A" w14:textId="31860390" w:rsidR="00494CA1" w:rsidRPr="00DB33F1" w:rsidRDefault="00DB33F1" w:rsidP="00DB33F1">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But w</w:t>
      </w:r>
      <w:r w:rsidR="00BF6401">
        <w:rPr>
          <w:rStyle w:val="apple-converted-space"/>
          <w:rFonts w:cstheme="minorHAnsi"/>
          <w:color w:val="000000"/>
          <w:shd w:val="clear" w:color="auto" w:fill="FFFFFF"/>
        </w:rPr>
        <w:t>hy should we desire prophecy over speaking in tongues</w:t>
      </w:r>
      <w:r w:rsidR="002C218C">
        <w:rPr>
          <w:rStyle w:val="apple-converted-space"/>
          <w:rFonts w:cstheme="minorHAnsi"/>
          <w:color w:val="000000"/>
          <w:shd w:val="clear" w:color="auto" w:fill="FFFFFF"/>
        </w:rPr>
        <w:t xml:space="preserve"> or other gifts? </w:t>
      </w:r>
      <w:r w:rsidR="00FA1768">
        <w:rPr>
          <w:rStyle w:val="apple-converted-space"/>
          <w:rFonts w:cstheme="minorHAnsi"/>
          <w:color w:val="000000"/>
          <w:shd w:val="clear" w:color="auto" w:fill="FFFFFF"/>
        </w:rPr>
        <w:t>Verses 2 and 3 give the answer: “</w:t>
      </w:r>
      <w:r w:rsidR="00FA1768" w:rsidRPr="00FA1768">
        <w:rPr>
          <w:rStyle w:val="apple-converted-space"/>
          <w:rFonts w:cstheme="minorHAnsi"/>
          <w:i/>
          <w:iCs/>
          <w:color w:val="000000"/>
          <w:shd w:val="clear" w:color="auto" w:fill="FFFFFF"/>
        </w:rPr>
        <w:t xml:space="preserve">For one who speaks in a tongue does not speak to men but to God, for no one understands, but in his </w:t>
      </w:r>
      <w:proofErr w:type="gramStart"/>
      <w:r w:rsidR="00FA1768" w:rsidRPr="00FA1768">
        <w:rPr>
          <w:rStyle w:val="apple-converted-space"/>
          <w:rFonts w:cstheme="minorHAnsi"/>
          <w:i/>
          <w:iCs/>
          <w:color w:val="000000"/>
          <w:shd w:val="clear" w:color="auto" w:fill="FFFFFF"/>
        </w:rPr>
        <w:t>spirit</w:t>
      </w:r>
      <w:proofErr w:type="gramEnd"/>
      <w:r w:rsidR="00FA1768" w:rsidRPr="00FA1768">
        <w:rPr>
          <w:rStyle w:val="apple-converted-space"/>
          <w:rFonts w:cstheme="minorHAnsi"/>
          <w:i/>
          <w:iCs/>
          <w:color w:val="000000"/>
          <w:shd w:val="clear" w:color="auto" w:fill="FFFFFF"/>
        </w:rPr>
        <w:t xml:space="preserve"> he speaks mysteries. But one who prophesies speaks to men for edification and exhortation and encouragement</w:t>
      </w:r>
      <w:r w:rsidR="00FA1768">
        <w:rPr>
          <w:rStyle w:val="apple-converted-space"/>
          <w:rFonts w:cstheme="minorHAnsi"/>
          <w:color w:val="000000"/>
          <w:shd w:val="clear" w:color="auto" w:fill="FFFFFF"/>
        </w:rPr>
        <w:t xml:space="preserve">.” </w:t>
      </w:r>
      <w:r w:rsidR="00691B8A">
        <w:rPr>
          <w:rStyle w:val="apple-converted-space"/>
          <w:rFonts w:cstheme="minorHAnsi"/>
          <w:color w:val="000000"/>
          <w:shd w:val="clear" w:color="auto" w:fill="FFFFFF"/>
        </w:rPr>
        <w:t xml:space="preserve">Verse 2 is not speaking about an angelic language but is simply referring to the fact that someone gifted with tongues </w:t>
      </w:r>
      <w:r w:rsidR="000614BA">
        <w:rPr>
          <w:rStyle w:val="apple-converted-space"/>
          <w:rFonts w:cstheme="minorHAnsi"/>
          <w:color w:val="000000"/>
          <w:shd w:val="clear" w:color="auto" w:fill="FFFFFF"/>
        </w:rPr>
        <w:t xml:space="preserve">is one who </w:t>
      </w:r>
      <w:r w:rsidR="005715D5">
        <w:rPr>
          <w:rStyle w:val="apple-converted-space"/>
          <w:rFonts w:cstheme="minorHAnsi"/>
          <w:color w:val="000000"/>
          <w:shd w:val="clear" w:color="auto" w:fill="FFFFFF"/>
        </w:rPr>
        <w:t>is filled with the Holy Spirit</w:t>
      </w:r>
      <w:r w:rsidR="000614BA">
        <w:rPr>
          <w:rStyle w:val="apple-converted-space"/>
          <w:rFonts w:cstheme="minorHAnsi"/>
          <w:color w:val="000000"/>
          <w:shd w:val="clear" w:color="auto" w:fill="FFFFFF"/>
        </w:rPr>
        <w:t xml:space="preserve"> </w:t>
      </w:r>
      <w:r w:rsidR="005715D5">
        <w:rPr>
          <w:rStyle w:val="apple-converted-space"/>
          <w:rFonts w:cstheme="minorHAnsi"/>
          <w:color w:val="000000"/>
          <w:shd w:val="clear" w:color="auto" w:fill="FFFFFF"/>
        </w:rPr>
        <w:t>to begin proclaiming God’s Word in a</w:t>
      </w:r>
      <w:r w:rsidR="000614BA">
        <w:rPr>
          <w:rStyle w:val="apple-converted-space"/>
          <w:rFonts w:cstheme="minorHAnsi"/>
          <w:color w:val="000000"/>
          <w:shd w:val="clear" w:color="auto" w:fill="FFFFFF"/>
        </w:rPr>
        <w:t xml:space="preserve"> language he never learned before</w:t>
      </w:r>
      <w:r w:rsidR="005715D5">
        <w:rPr>
          <w:rStyle w:val="apple-converted-space"/>
          <w:rFonts w:cstheme="minorHAnsi"/>
          <w:color w:val="000000"/>
          <w:shd w:val="clear" w:color="auto" w:fill="FFFFFF"/>
        </w:rPr>
        <w:t xml:space="preserve">, but the Spirit is saying the right words of that foreign language to convey a message. Since God is all knowing and He knows all </w:t>
      </w:r>
      <w:proofErr w:type="gramStart"/>
      <w:r w:rsidR="005715D5">
        <w:rPr>
          <w:rStyle w:val="apple-converted-space"/>
          <w:rFonts w:cstheme="minorHAnsi"/>
          <w:color w:val="000000"/>
          <w:shd w:val="clear" w:color="auto" w:fill="FFFFFF"/>
        </w:rPr>
        <w:t>languages</w:t>
      </w:r>
      <w:proofErr w:type="gramEnd"/>
      <w:r w:rsidR="005715D5">
        <w:rPr>
          <w:rStyle w:val="apple-converted-space"/>
          <w:rFonts w:cstheme="minorHAnsi"/>
          <w:color w:val="000000"/>
          <w:shd w:val="clear" w:color="auto" w:fill="FFFFFF"/>
        </w:rPr>
        <w:t xml:space="preserve"> but He created all languages, so when one spoke in tongues, unless there was interpreter or a translator, the person speaking in tongues only spoke to God. But in His Spirit, or through the Holy Spirit, that person speaking in whatever language he is speaking is speaking “mysteries</w:t>
      </w:r>
      <w:r w:rsidR="00CE4E8F">
        <w:rPr>
          <w:rStyle w:val="apple-converted-space"/>
          <w:rFonts w:cstheme="minorHAnsi"/>
          <w:color w:val="000000"/>
          <w:shd w:val="clear" w:color="auto" w:fill="FFFFFF"/>
        </w:rPr>
        <w:t>,</w:t>
      </w:r>
      <w:r w:rsidR="005715D5">
        <w:rPr>
          <w:rStyle w:val="apple-converted-space"/>
          <w:rFonts w:cstheme="minorHAnsi"/>
          <w:color w:val="000000"/>
          <w:shd w:val="clear" w:color="auto" w:fill="FFFFFF"/>
        </w:rPr>
        <w:t>”</w:t>
      </w:r>
      <w:r w:rsidR="00CE4E8F">
        <w:rPr>
          <w:rStyle w:val="apple-converted-space"/>
          <w:rFonts w:cstheme="minorHAnsi"/>
          <w:color w:val="000000"/>
          <w:shd w:val="clear" w:color="auto" w:fill="FFFFFF"/>
        </w:rPr>
        <w:t xml:space="preserve"> or things in which the meaning is hidden. </w:t>
      </w:r>
      <w:r w:rsidR="00076CC7">
        <w:rPr>
          <w:rStyle w:val="apple-converted-space"/>
          <w:rFonts w:cstheme="minorHAnsi"/>
          <w:color w:val="000000"/>
          <w:shd w:val="clear" w:color="auto" w:fill="FFFFFF"/>
        </w:rPr>
        <w:t xml:space="preserve">All those who did know that language listening to that person speaking in tongues is hearing a bunch of words that are mysterious to them, they don’t understand. </w:t>
      </w:r>
      <w:r w:rsidR="007A6C1D">
        <w:rPr>
          <w:rStyle w:val="apple-converted-space"/>
          <w:rFonts w:cstheme="minorHAnsi"/>
          <w:color w:val="000000"/>
          <w:shd w:val="clear" w:color="auto" w:fill="FFFFFF"/>
        </w:rPr>
        <w:t>Don’t take the word “mysteries” as some mystical word that Paul employs</w:t>
      </w:r>
      <w:r w:rsidR="00DD5708">
        <w:rPr>
          <w:rStyle w:val="apple-converted-space"/>
          <w:rFonts w:cstheme="minorHAnsi"/>
          <w:color w:val="000000"/>
          <w:shd w:val="clear" w:color="auto" w:fill="FFFFFF"/>
        </w:rPr>
        <w:t>. “</w:t>
      </w:r>
      <w:r w:rsidR="00DD5708" w:rsidRPr="00DB33F1">
        <w:rPr>
          <w:rStyle w:val="apple-converted-space"/>
          <w:rFonts w:cstheme="minorHAnsi"/>
          <w:i/>
          <w:iCs/>
          <w:color w:val="000000"/>
          <w:shd w:val="clear" w:color="auto" w:fill="FFFFFF"/>
        </w:rPr>
        <w:t>Mystery</w:t>
      </w:r>
      <w:r w:rsidR="00DD5708">
        <w:rPr>
          <w:rStyle w:val="apple-converted-space"/>
          <w:rFonts w:cstheme="minorHAnsi"/>
          <w:color w:val="000000"/>
          <w:shd w:val="clear" w:color="auto" w:fill="FFFFFF"/>
        </w:rPr>
        <w:t xml:space="preserve">” here is the same sense and usage that is being used when Paul says, pray for me that I might make known the “mystery” of the gospel. </w:t>
      </w:r>
      <w:r w:rsidR="00B339D3">
        <w:rPr>
          <w:rStyle w:val="apple-converted-space"/>
          <w:rFonts w:cstheme="minorHAnsi"/>
          <w:color w:val="000000"/>
          <w:shd w:val="clear" w:color="auto" w:fill="FFFFFF"/>
        </w:rPr>
        <w:t xml:space="preserve">Paul is not referring to some secret </w:t>
      </w:r>
      <w:r w:rsidR="00DB637A">
        <w:rPr>
          <w:rStyle w:val="apple-converted-space"/>
          <w:rFonts w:cstheme="minorHAnsi"/>
          <w:color w:val="000000"/>
          <w:shd w:val="clear" w:color="auto" w:fill="FFFFFF"/>
        </w:rPr>
        <w:t>mystical knowledge or experience that only a few can attain, but rather that Paul is asking for utterance and boldness to speak forth the truths that were hidden from past ages</w:t>
      </w:r>
      <w:r w:rsidR="00E66A0E">
        <w:rPr>
          <w:rStyle w:val="apple-converted-space"/>
          <w:rFonts w:cstheme="minorHAnsi"/>
          <w:color w:val="000000"/>
          <w:shd w:val="clear" w:color="auto" w:fill="FFFFFF"/>
        </w:rPr>
        <w:t xml:space="preserve"> </w:t>
      </w:r>
      <w:r w:rsidR="00DB637A">
        <w:rPr>
          <w:rStyle w:val="apple-converted-space"/>
          <w:rFonts w:cstheme="minorHAnsi"/>
          <w:color w:val="000000"/>
          <w:shd w:val="clear" w:color="auto" w:fill="FFFFFF"/>
        </w:rPr>
        <w:t xml:space="preserve">but now revealed in Christ about the nature, timing, and significance of the </w:t>
      </w:r>
      <w:r w:rsidR="00EE2AE4">
        <w:rPr>
          <w:rStyle w:val="apple-converted-space"/>
          <w:rFonts w:cstheme="minorHAnsi"/>
          <w:color w:val="000000"/>
          <w:shd w:val="clear" w:color="auto" w:fill="FFFFFF"/>
        </w:rPr>
        <w:t xml:space="preserve">gospel. </w:t>
      </w:r>
      <w:r w:rsidR="00DB637A">
        <w:rPr>
          <w:rStyle w:val="apple-converted-space"/>
          <w:rFonts w:cstheme="minorHAnsi"/>
          <w:color w:val="000000"/>
          <w:shd w:val="clear" w:color="auto" w:fill="FFFFFF"/>
        </w:rPr>
        <w:t xml:space="preserve"> </w:t>
      </w:r>
    </w:p>
    <w:p w14:paraId="3A6F2BD0" w14:textId="250EC989" w:rsidR="00494CA1" w:rsidRDefault="00E66A0E" w:rsidP="00E84D6B">
      <w:pPr>
        <w:pStyle w:val="NoSpacing"/>
        <w:ind w:firstLine="720"/>
      </w:pPr>
      <w:r>
        <w:t>So tongues alone doesn’t edify or do anything to help the people of God</w:t>
      </w:r>
      <w:r w:rsidR="007C7532">
        <w:t>, but if you have the gift of prophecy, you are being revealed a message from God to relay back to His people so that they would be</w:t>
      </w:r>
      <w:r w:rsidR="00413E7D">
        <w:t xml:space="preserve"> built up such as being</w:t>
      </w:r>
      <w:r w:rsidR="007C7532">
        <w:t xml:space="preserve"> edified in the faith, exhorted </w:t>
      </w:r>
      <w:r w:rsidR="00413E7D">
        <w:t>to</w:t>
      </w:r>
      <w:r w:rsidR="007C7532">
        <w:t xml:space="preserve"> godliness and encouraged </w:t>
      </w:r>
      <w:r w:rsidR="00B328E7">
        <w:t xml:space="preserve">to endure. </w:t>
      </w:r>
      <w:r w:rsidR="003F197D">
        <w:t>Again, Paul makes it very clear the</w:t>
      </w:r>
      <w:r w:rsidR="007315DC">
        <w:t xml:space="preserve"> inherent</w:t>
      </w:r>
      <w:r w:rsidR="003F197D">
        <w:t xml:space="preserve"> limitations </w:t>
      </w:r>
      <w:r w:rsidR="00DB33F1">
        <w:t>that the gift of tongues has</w:t>
      </w:r>
      <w:r w:rsidR="007315DC">
        <w:t xml:space="preserve"> compared to prophesy</w:t>
      </w:r>
      <w:r w:rsidR="00DB33F1">
        <w:t xml:space="preserve"> when he repeats in verse 4 “</w:t>
      </w:r>
      <w:r w:rsidR="00DB33F1" w:rsidRPr="00DB33F1">
        <w:rPr>
          <w:i/>
          <w:iCs/>
        </w:rPr>
        <w:t>one who speaks in a tongue edifies himself; but one who prophesies edifies the church</w:t>
      </w:r>
      <w:r w:rsidR="00DB33F1">
        <w:t>.”</w:t>
      </w:r>
      <w:r w:rsidR="00186E1A">
        <w:t xml:space="preserve"> But so that his audience doesn’t misunderstand him to downplay tongues</w:t>
      </w:r>
      <w:r w:rsidR="005A168B">
        <w:t xml:space="preserve"> he says in verse 5 “</w:t>
      </w:r>
      <w:r w:rsidR="005A168B" w:rsidRPr="005A168B">
        <w:rPr>
          <w:i/>
          <w:iCs/>
        </w:rPr>
        <w:t>But I wish that you all spoke in tongues, but even more that you would prophesy. And greater is one who prophesies than one who speaks in tongues, unless he translates, so that the church may receive edification</w:t>
      </w:r>
      <w:r w:rsidR="005A168B">
        <w:t>.”</w:t>
      </w:r>
      <w:r w:rsidR="006B50D3">
        <w:t xml:space="preserve"> Again, the “you” in I wish that “you” all spoke in tongues is referring to them, the original audience which is the Corinthian believers. </w:t>
      </w:r>
      <w:r w:rsidR="004D3AEB">
        <w:t xml:space="preserve">The only time tongues are equal in greatness to the gift of prophecy is </w:t>
      </w:r>
      <w:r w:rsidR="00AB2258">
        <w:t xml:space="preserve">when the person speaking in tongues is able translate as well so that the church could be edified. </w:t>
      </w:r>
      <w:proofErr w:type="gramStart"/>
      <w:r w:rsidR="00DC4D24">
        <w:t>In order for</w:t>
      </w:r>
      <w:proofErr w:type="gramEnd"/>
      <w:r w:rsidR="00DC4D24">
        <w:t xml:space="preserve"> tongues to be of any benefit to the church and to edify others, it needs to be interpreted, translated, and turned into some form of proclamation</w:t>
      </w:r>
      <w:r w:rsidR="00B748B9">
        <w:t xml:space="preserve">. </w:t>
      </w:r>
    </w:p>
    <w:p w14:paraId="0DF79B32" w14:textId="77777777" w:rsidR="00D22E0D" w:rsidRDefault="00BC26D4" w:rsidP="004261EE">
      <w:pPr>
        <w:pStyle w:val="NoSpacing"/>
        <w:ind w:firstLine="720"/>
        <w:rPr>
          <w:rStyle w:val="apple-converted-space"/>
          <w:rFonts w:cstheme="minorHAnsi"/>
          <w:color w:val="000000"/>
          <w:shd w:val="clear" w:color="auto" w:fill="FFFFFF"/>
        </w:rPr>
      </w:pPr>
      <w:proofErr w:type="gramStart"/>
      <w:r>
        <w:t>So</w:t>
      </w:r>
      <w:proofErr w:type="gramEnd"/>
      <w:r>
        <w:t xml:space="preserve"> he says in verse 6 “</w:t>
      </w:r>
      <w:r w:rsidRPr="006033AD">
        <w:rPr>
          <w:i/>
          <w:iCs/>
        </w:rPr>
        <w:t xml:space="preserve">But now, brothers, if I come to you speaking in tongues, what will </w:t>
      </w:r>
      <w:r w:rsidR="006033AD" w:rsidRPr="006033AD">
        <w:rPr>
          <w:i/>
          <w:iCs/>
        </w:rPr>
        <w:t xml:space="preserve">I </w:t>
      </w:r>
      <w:r w:rsidRPr="006033AD">
        <w:rPr>
          <w:i/>
          <w:iCs/>
        </w:rPr>
        <w:t>profit you unless I speak to you either by way of revelation or of knowledge or of prophecy or of teaching</w:t>
      </w:r>
      <w:r>
        <w:t>?</w:t>
      </w:r>
      <w:r w:rsidR="006033AD">
        <w:t xml:space="preserve">” </w:t>
      </w:r>
      <w:r w:rsidR="003E3F2D">
        <w:t xml:space="preserve">Even if Paul himself tried to communicate His message to the Corinthian believers by way of speaking in a foreign tongue, </w:t>
      </w:r>
      <w:r w:rsidR="005E0DE3">
        <w:t xml:space="preserve">but nobody knew what he was saying, it wouldn’t benefit anyone either. </w:t>
      </w:r>
      <w:r w:rsidR="00E5582E">
        <w:t xml:space="preserve">And to illustrate the necessity of translation or interpretation of tongues, </w:t>
      </w:r>
      <w:r w:rsidR="00CB0633">
        <w:t>he gives some illustrations.</w:t>
      </w:r>
      <w:r w:rsidR="002879FF">
        <w:t xml:space="preserve"> Verse 7 “</w:t>
      </w:r>
      <w:r w:rsidR="002879FF" w:rsidRPr="002879FF">
        <w:rPr>
          <w:rStyle w:val="text"/>
          <w:rFonts w:cstheme="minorHAnsi"/>
          <w:i/>
          <w:iCs/>
          <w:color w:val="000000"/>
        </w:rPr>
        <w:t>Yet</w:t>
      </w:r>
      <w:r w:rsidR="002879FF" w:rsidRPr="002879FF">
        <w:rPr>
          <w:rStyle w:val="apple-converted-space"/>
          <w:rFonts w:cstheme="minorHAnsi"/>
          <w:i/>
          <w:iCs/>
          <w:color w:val="000000"/>
        </w:rPr>
        <w:t> </w:t>
      </w:r>
      <w:r w:rsidR="002879FF" w:rsidRPr="002879FF">
        <w:rPr>
          <w:rStyle w:val="text"/>
          <w:rFonts w:cstheme="minorHAnsi"/>
          <w:i/>
          <w:iCs/>
          <w:color w:val="000000"/>
        </w:rPr>
        <w:t>even</w:t>
      </w:r>
      <w:r w:rsidR="002879FF" w:rsidRPr="002879FF">
        <w:rPr>
          <w:rStyle w:val="apple-converted-space"/>
          <w:rFonts w:cstheme="minorHAnsi"/>
          <w:i/>
          <w:iCs/>
          <w:color w:val="000000"/>
        </w:rPr>
        <w:t> </w:t>
      </w:r>
      <w:r w:rsidR="002879FF" w:rsidRPr="002879FF">
        <w:rPr>
          <w:rStyle w:val="text"/>
          <w:rFonts w:cstheme="minorHAnsi"/>
          <w:i/>
          <w:iCs/>
          <w:color w:val="000000"/>
        </w:rPr>
        <w:t>lifeless things, either flute or harp, in producing a sound, if they do not produce a distinction in the tones, how will it be known what is played on the flute or on the harp</w:t>
      </w:r>
      <w:r w:rsidR="002879FF" w:rsidRPr="002879FF">
        <w:rPr>
          <w:rStyle w:val="text"/>
          <w:rFonts w:cstheme="minorHAnsi"/>
          <w:color w:val="000000"/>
        </w:rPr>
        <w:t>?</w:t>
      </w:r>
      <w:r w:rsidR="002879FF" w:rsidRPr="002879FF">
        <w:rPr>
          <w:rStyle w:val="apple-converted-space"/>
          <w:rFonts w:cstheme="minorHAnsi"/>
          <w:color w:val="000000"/>
          <w:shd w:val="clear" w:color="auto" w:fill="FFFFFF"/>
        </w:rPr>
        <w:t>”</w:t>
      </w:r>
      <w:r w:rsidR="002879FF">
        <w:rPr>
          <w:rStyle w:val="apple-converted-space"/>
          <w:rFonts w:cstheme="minorHAnsi"/>
          <w:color w:val="000000"/>
          <w:shd w:val="clear" w:color="auto" w:fill="FFFFFF"/>
        </w:rPr>
        <w:t xml:space="preserve"> </w:t>
      </w:r>
      <w:r w:rsidR="0004122F">
        <w:rPr>
          <w:rStyle w:val="apple-converted-space"/>
          <w:rFonts w:cstheme="minorHAnsi"/>
          <w:color w:val="000000"/>
          <w:shd w:val="clear" w:color="auto" w:fill="FFFFFF"/>
        </w:rPr>
        <w:t xml:space="preserve">Speaking in tongues is like producing a sound from a flute or a harp. But the knowledge to understand tongues is like the different distinctive tones that create what is to our </w:t>
      </w:r>
      <w:proofErr w:type="gramStart"/>
      <w:r w:rsidR="0004122F">
        <w:rPr>
          <w:rStyle w:val="apple-converted-space"/>
          <w:rFonts w:cstheme="minorHAnsi"/>
          <w:color w:val="000000"/>
          <w:shd w:val="clear" w:color="auto" w:fill="FFFFFF"/>
        </w:rPr>
        <w:t>ears</w:t>
      </w:r>
      <w:proofErr w:type="gramEnd"/>
      <w:r w:rsidR="0004122F">
        <w:rPr>
          <w:rStyle w:val="apple-converted-space"/>
          <w:rFonts w:cstheme="minorHAnsi"/>
          <w:color w:val="000000"/>
          <w:shd w:val="clear" w:color="auto" w:fill="FFFFFF"/>
        </w:rPr>
        <w:t xml:space="preserve"> music. </w:t>
      </w:r>
      <w:proofErr w:type="gramStart"/>
      <w:r w:rsidR="00F069D8">
        <w:rPr>
          <w:rStyle w:val="apple-converted-space"/>
          <w:rFonts w:cstheme="minorHAnsi"/>
          <w:color w:val="000000"/>
          <w:shd w:val="clear" w:color="auto" w:fill="FFFFFF"/>
        </w:rPr>
        <w:t>Furthermore</w:t>
      </w:r>
      <w:proofErr w:type="gramEnd"/>
      <w:r w:rsidR="00F069D8">
        <w:rPr>
          <w:rStyle w:val="apple-converted-space"/>
          <w:rFonts w:cstheme="minorHAnsi"/>
          <w:color w:val="000000"/>
          <w:shd w:val="clear" w:color="auto" w:fill="FFFFFF"/>
        </w:rPr>
        <w:t xml:space="preserve"> by those tones, we get the mood and message that that sound is trying to convey, whether it’s a joyful or a serious or a somber type of sound. </w:t>
      </w:r>
      <w:r w:rsidR="00C0078B">
        <w:rPr>
          <w:rStyle w:val="apple-converted-space"/>
          <w:rFonts w:cstheme="minorHAnsi"/>
          <w:color w:val="000000"/>
          <w:shd w:val="clear" w:color="auto" w:fill="FFFFFF"/>
        </w:rPr>
        <w:t>Verse 8 “</w:t>
      </w:r>
      <w:r w:rsidR="00C0078B" w:rsidRPr="00C0078B">
        <w:rPr>
          <w:rStyle w:val="text"/>
          <w:rFonts w:cstheme="minorHAnsi"/>
          <w:i/>
          <w:iCs/>
          <w:color w:val="000000"/>
        </w:rPr>
        <w:t>For if</w:t>
      </w:r>
      <w:r w:rsidR="00C0078B" w:rsidRPr="00C0078B">
        <w:rPr>
          <w:rStyle w:val="apple-converted-space"/>
          <w:rFonts w:cstheme="minorHAnsi"/>
          <w:i/>
          <w:iCs/>
          <w:color w:val="000000"/>
        </w:rPr>
        <w:t> </w:t>
      </w:r>
      <w:r w:rsidR="00C0078B" w:rsidRPr="00C0078B">
        <w:rPr>
          <w:rStyle w:val="text"/>
          <w:rFonts w:cstheme="minorHAnsi"/>
          <w:i/>
          <w:iCs/>
          <w:color w:val="000000"/>
        </w:rPr>
        <w:t>the trumpet produces an indistinct sound, who will prepare himself for battle</w:t>
      </w:r>
      <w:r w:rsidR="00C0078B" w:rsidRPr="00C0078B">
        <w:rPr>
          <w:rStyle w:val="text"/>
          <w:rFonts w:cstheme="minorHAnsi"/>
          <w:color w:val="000000"/>
        </w:rPr>
        <w:t>?</w:t>
      </w:r>
      <w:r w:rsidR="00C0078B" w:rsidRPr="00C0078B">
        <w:rPr>
          <w:rStyle w:val="text"/>
          <w:rFonts w:cstheme="minorHAnsi"/>
          <w:color w:val="000000"/>
        </w:rPr>
        <w:t>”</w:t>
      </w:r>
      <w:r w:rsidR="00C0078B">
        <w:rPr>
          <w:rStyle w:val="apple-converted-space"/>
          <w:rFonts w:cstheme="minorHAnsi"/>
          <w:b/>
          <w:bCs/>
          <w:color w:val="000000"/>
          <w:shd w:val="clear" w:color="auto" w:fill="FFFFFF"/>
        </w:rPr>
        <w:t xml:space="preserve"> </w:t>
      </w:r>
      <w:r w:rsidR="00C0078B">
        <w:rPr>
          <w:rStyle w:val="apple-converted-space"/>
          <w:rFonts w:cstheme="minorHAnsi"/>
          <w:color w:val="000000"/>
          <w:shd w:val="clear" w:color="auto" w:fill="FFFFFF"/>
        </w:rPr>
        <w:t xml:space="preserve">If a </w:t>
      </w:r>
      <w:r w:rsidR="00C0078B">
        <w:rPr>
          <w:rStyle w:val="apple-converted-space"/>
          <w:rFonts w:cstheme="minorHAnsi"/>
          <w:color w:val="000000"/>
          <w:shd w:val="clear" w:color="auto" w:fill="FFFFFF"/>
        </w:rPr>
        <w:lastRenderedPageBreak/>
        <w:t xml:space="preserve">trumpet or a </w:t>
      </w:r>
      <w:proofErr w:type="spellStart"/>
      <w:r w:rsidR="00C0078B">
        <w:rPr>
          <w:rStyle w:val="apple-converted-space"/>
          <w:rFonts w:cstheme="minorHAnsi"/>
          <w:color w:val="000000"/>
          <w:shd w:val="clear" w:color="auto" w:fill="FFFFFF"/>
        </w:rPr>
        <w:t>bugal</w:t>
      </w:r>
      <w:proofErr w:type="spellEnd"/>
      <w:r w:rsidR="00C0078B">
        <w:rPr>
          <w:rStyle w:val="apple-converted-space"/>
          <w:rFonts w:cstheme="minorHAnsi"/>
          <w:color w:val="000000"/>
          <w:shd w:val="clear" w:color="auto" w:fill="FFFFFF"/>
        </w:rPr>
        <w:t xml:space="preserve"> produces just a random </w:t>
      </w:r>
      <w:proofErr w:type="gramStart"/>
      <w:r w:rsidR="00C0078B">
        <w:rPr>
          <w:rStyle w:val="apple-converted-space"/>
          <w:rFonts w:cstheme="minorHAnsi"/>
          <w:color w:val="000000"/>
          <w:shd w:val="clear" w:color="auto" w:fill="FFFFFF"/>
        </w:rPr>
        <w:t>sound</w:t>
      </w:r>
      <w:proofErr w:type="gramEnd"/>
      <w:r w:rsidR="00C0078B">
        <w:rPr>
          <w:rStyle w:val="apple-converted-space"/>
          <w:rFonts w:cstheme="minorHAnsi"/>
          <w:color w:val="000000"/>
          <w:shd w:val="clear" w:color="auto" w:fill="FFFFFF"/>
        </w:rPr>
        <w:t xml:space="preserve"> then the soldiers of a city won’t prepare for battle. But there is a certain distinct sound that one plays through a trumpet or </w:t>
      </w:r>
      <w:proofErr w:type="spellStart"/>
      <w:r w:rsidR="00C0078B">
        <w:rPr>
          <w:rStyle w:val="apple-converted-space"/>
          <w:rFonts w:cstheme="minorHAnsi"/>
          <w:color w:val="000000"/>
          <w:shd w:val="clear" w:color="auto" w:fill="FFFFFF"/>
        </w:rPr>
        <w:t>bugal</w:t>
      </w:r>
      <w:proofErr w:type="spellEnd"/>
      <w:r w:rsidR="00C0078B">
        <w:rPr>
          <w:rStyle w:val="apple-converted-space"/>
          <w:rFonts w:cstheme="minorHAnsi"/>
          <w:color w:val="000000"/>
          <w:shd w:val="clear" w:color="auto" w:fill="FFFFFF"/>
        </w:rPr>
        <w:t xml:space="preserve"> that triggers that battle readiness.</w:t>
      </w:r>
      <w:r w:rsidR="004261EE">
        <w:rPr>
          <w:rStyle w:val="apple-converted-space"/>
          <w:rFonts w:cstheme="minorHAnsi"/>
          <w:color w:val="000000"/>
          <w:shd w:val="clear" w:color="auto" w:fill="FFFFFF"/>
        </w:rPr>
        <w:t xml:space="preserve"> </w:t>
      </w:r>
      <w:r w:rsidR="00D22E0D">
        <w:rPr>
          <w:rStyle w:val="apple-converted-space"/>
          <w:rFonts w:cstheme="minorHAnsi"/>
          <w:color w:val="000000"/>
          <w:shd w:val="clear" w:color="auto" w:fill="FFFFFF"/>
        </w:rPr>
        <w:t xml:space="preserve">And that distinct sound is the words that are spoken through interpretation and translation that are clear to its hearers. </w:t>
      </w:r>
    </w:p>
    <w:p w14:paraId="229D508F" w14:textId="77777777" w:rsidR="00D1291D" w:rsidRDefault="00D22E0D" w:rsidP="004261EE">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Verse 9 “</w:t>
      </w:r>
      <w:r w:rsidRPr="00D22E0D">
        <w:rPr>
          <w:rStyle w:val="apple-converted-space"/>
          <w:rFonts w:cstheme="minorHAnsi"/>
          <w:i/>
          <w:iCs/>
          <w:color w:val="000000"/>
          <w:shd w:val="clear" w:color="auto" w:fill="FFFFFF"/>
        </w:rPr>
        <w:t>So also you, unless you utter by the tongue a word that is clear, how will it be known what is spoken? For you will be speaking into the air</w:t>
      </w:r>
      <w:r>
        <w:rPr>
          <w:rStyle w:val="apple-converted-space"/>
          <w:rFonts w:cstheme="minorHAnsi"/>
          <w:color w:val="000000"/>
          <w:shd w:val="clear" w:color="auto" w:fill="FFFFFF"/>
        </w:rPr>
        <w:t xml:space="preserve">.” The Corinthian church was a chaotic and disorderly church. It was as if each man lived for himself. </w:t>
      </w:r>
      <w:r w:rsidR="004B4EAA">
        <w:rPr>
          <w:rStyle w:val="apple-converted-space"/>
          <w:rFonts w:cstheme="minorHAnsi"/>
          <w:color w:val="000000"/>
          <w:shd w:val="clear" w:color="auto" w:fill="FFFFFF"/>
        </w:rPr>
        <w:t xml:space="preserve">There </w:t>
      </w:r>
      <w:proofErr w:type="gramStart"/>
      <w:r w:rsidR="004B4EAA">
        <w:rPr>
          <w:rStyle w:val="apple-converted-space"/>
          <w:rFonts w:cstheme="minorHAnsi"/>
          <w:color w:val="000000"/>
          <w:shd w:val="clear" w:color="auto" w:fill="FFFFFF"/>
        </w:rPr>
        <w:t>was</w:t>
      </w:r>
      <w:proofErr w:type="gramEnd"/>
      <w:r w:rsidR="004B4EAA">
        <w:rPr>
          <w:rStyle w:val="apple-converted-space"/>
          <w:rFonts w:cstheme="minorHAnsi"/>
          <w:color w:val="000000"/>
          <w:shd w:val="clear" w:color="auto" w:fill="FFFFFF"/>
        </w:rPr>
        <w:t xml:space="preserve"> divisions, immorality, lawsuits, </w:t>
      </w:r>
      <w:r w:rsidR="00B47AB3">
        <w:rPr>
          <w:rStyle w:val="apple-converted-space"/>
          <w:rFonts w:cstheme="minorHAnsi"/>
          <w:color w:val="000000"/>
          <w:shd w:val="clear" w:color="auto" w:fill="FFFFFF"/>
        </w:rPr>
        <w:t>women dressing up as men and speaking authoritatively over men as if they were men, communion was being treated as an occasion for gluttony and debauchery and people were using their spiritual gifts like tongues</w:t>
      </w:r>
      <w:r w:rsidR="00892DEC">
        <w:rPr>
          <w:rStyle w:val="apple-converted-space"/>
          <w:rFonts w:cstheme="minorHAnsi"/>
          <w:color w:val="000000"/>
          <w:shd w:val="clear" w:color="auto" w:fill="FFFFFF"/>
        </w:rPr>
        <w:t xml:space="preserve"> </w:t>
      </w:r>
      <w:r w:rsidR="0036588D">
        <w:rPr>
          <w:rStyle w:val="apple-converted-space"/>
          <w:rFonts w:cstheme="minorHAnsi"/>
          <w:color w:val="000000"/>
          <w:shd w:val="clear" w:color="auto" w:fill="FFFFFF"/>
        </w:rPr>
        <w:t xml:space="preserve">in a disorderly manner, drawing attention to themselves, and nobody was understanding what they were saying. </w:t>
      </w:r>
      <w:proofErr w:type="gramStart"/>
      <w:r w:rsidR="00B447BC">
        <w:rPr>
          <w:rStyle w:val="apple-converted-space"/>
          <w:rFonts w:cstheme="minorHAnsi"/>
          <w:color w:val="000000"/>
          <w:shd w:val="clear" w:color="auto" w:fill="FFFFFF"/>
        </w:rPr>
        <w:t>So</w:t>
      </w:r>
      <w:proofErr w:type="gramEnd"/>
      <w:r w:rsidR="00B447BC">
        <w:rPr>
          <w:rStyle w:val="apple-converted-space"/>
          <w:rFonts w:cstheme="minorHAnsi"/>
          <w:color w:val="000000"/>
          <w:shd w:val="clear" w:color="auto" w:fill="FFFFFF"/>
        </w:rPr>
        <w:t xml:space="preserve"> Paul continues in verse 10 “</w:t>
      </w:r>
      <w:r w:rsidR="00B447BC" w:rsidRPr="00B447BC">
        <w:rPr>
          <w:rStyle w:val="apple-converted-space"/>
          <w:rFonts w:cstheme="minorHAnsi"/>
          <w:i/>
          <w:iCs/>
          <w:color w:val="000000"/>
          <w:shd w:val="clear" w:color="auto" w:fill="FFFFFF"/>
        </w:rPr>
        <w:t>There are, perhaps, a great many kinds of sounds in the world, and none is without meaning. If then I do not know the meaning of the sound, I will be to the one who speaks a barbarian, and the one who speaks will be a barbarian to me</w:t>
      </w:r>
      <w:r w:rsidR="00B447BC">
        <w:rPr>
          <w:rStyle w:val="apple-converted-space"/>
          <w:rFonts w:cstheme="minorHAnsi"/>
          <w:color w:val="000000"/>
          <w:shd w:val="clear" w:color="auto" w:fill="FFFFFF"/>
        </w:rPr>
        <w:t xml:space="preserve">.” </w:t>
      </w:r>
    </w:p>
    <w:p w14:paraId="57454536" w14:textId="0742A414" w:rsidR="0048048D" w:rsidRDefault="00B447BC" w:rsidP="004261EE">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 xml:space="preserve">He’s saying “look there a lot of languages in the </w:t>
      </w:r>
      <w:proofErr w:type="gramStart"/>
      <w:r>
        <w:rPr>
          <w:rStyle w:val="apple-converted-space"/>
          <w:rFonts w:cstheme="minorHAnsi"/>
          <w:color w:val="000000"/>
          <w:shd w:val="clear" w:color="auto" w:fill="FFFFFF"/>
        </w:rPr>
        <w:t>world</w:t>
      </w:r>
      <w:proofErr w:type="gramEnd"/>
      <w:r>
        <w:rPr>
          <w:rStyle w:val="apple-converted-space"/>
          <w:rFonts w:cstheme="minorHAnsi"/>
          <w:color w:val="000000"/>
          <w:shd w:val="clear" w:color="auto" w:fill="FFFFFF"/>
        </w:rPr>
        <w:t xml:space="preserve"> right? Many of them are unique languages</w:t>
      </w:r>
      <w:r w:rsidR="009E70CB">
        <w:rPr>
          <w:rStyle w:val="apple-converted-space"/>
          <w:rFonts w:cstheme="minorHAnsi"/>
          <w:color w:val="000000"/>
          <w:shd w:val="clear" w:color="auto" w:fill="FFFFFF"/>
        </w:rPr>
        <w:t xml:space="preserve"> and incorporate different sounds in their language that convey meaning. For example, </w:t>
      </w:r>
      <w:r w:rsidR="00B33DC6">
        <w:rPr>
          <w:rStyle w:val="apple-converted-space"/>
          <w:rFonts w:cstheme="minorHAnsi"/>
          <w:color w:val="000000"/>
          <w:shd w:val="clear" w:color="auto" w:fill="FFFFFF"/>
        </w:rPr>
        <w:t xml:space="preserve">Mandarin is a tonal </w:t>
      </w:r>
      <w:proofErr w:type="gramStart"/>
      <w:r w:rsidR="00B33DC6">
        <w:rPr>
          <w:rStyle w:val="apple-converted-space"/>
          <w:rFonts w:cstheme="minorHAnsi"/>
          <w:color w:val="000000"/>
          <w:shd w:val="clear" w:color="auto" w:fill="FFFFFF"/>
        </w:rPr>
        <w:t>language</w:t>
      </w:r>
      <w:proofErr w:type="gramEnd"/>
      <w:r w:rsidR="00B33DC6">
        <w:rPr>
          <w:rStyle w:val="apple-converted-space"/>
          <w:rFonts w:cstheme="minorHAnsi"/>
          <w:color w:val="000000"/>
          <w:shd w:val="clear" w:color="auto" w:fill="FFFFFF"/>
        </w:rPr>
        <w:t xml:space="preserve"> and I’ve heard that the word “ma” has at least 5 tones to it that depending on the way you say “ma” it has a different meaning. Or in certain African languages, they have developed a kind of clicking sound </w:t>
      </w:r>
      <w:r w:rsidR="00C4734A">
        <w:rPr>
          <w:rStyle w:val="apple-converted-space"/>
          <w:rFonts w:cstheme="minorHAnsi"/>
          <w:color w:val="000000"/>
          <w:shd w:val="clear" w:color="auto" w:fill="FFFFFF"/>
        </w:rPr>
        <w:t xml:space="preserve">with their tongue and I don’t know what it’s supposed to mean, but it means something in their language. But Paul is saying even though all those sounds have </w:t>
      </w:r>
      <w:proofErr w:type="gramStart"/>
      <w:r w:rsidR="00C4734A">
        <w:rPr>
          <w:rStyle w:val="apple-converted-space"/>
          <w:rFonts w:cstheme="minorHAnsi"/>
          <w:color w:val="000000"/>
          <w:shd w:val="clear" w:color="auto" w:fill="FFFFFF"/>
        </w:rPr>
        <w:t>meaning</w:t>
      </w:r>
      <w:proofErr w:type="gramEnd"/>
      <w:r w:rsidR="00C4734A">
        <w:rPr>
          <w:rStyle w:val="apple-converted-space"/>
          <w:rFonts w:cstheme="minorHAnsi"/>
          <w:color w:val="000000"/>
          <w:shd w:val="clear" w:color="auto" w:fill="FFFFFF"/>
        </w:rPr>
        <w:t xml:space="preserve"> and they are not gibberish, if you start speaking Chinese to me and I don’t know Chinese, then </w:t>
      </w:r>
      <w:r w:rsidR="00C345DB">
        <w:rPr>
          <w:rStyle w:val="apple-converted-space"/>
          <w:rFonts w:cstheme="minorHAnsi"/>
          <w:color w:val="000000"/>
          <w:shd w:val="clear" w:color="auto" w:fill="FFFFFF"/>
        </w:rPr>
        <w:t>you are going to sound like a barbarian to me</w:t>
      </w:r>
      <w:r w:rsidR="00ED6CC3">
        <w:rPr>
          <w:rStyle w:val="apple-converted-space"/>
          <w:rFonts w:cstheme="minorHAnsi"/>
          <w:color w:val="000000"/>
          <w:shd w:val="clear" w:color="auto" w:fill="FFFFFF"/>
        </w:rPr>
        <w:t>.</w:t>
      </w:r>
      <w:r w:rsidR="00CC3AA1">
        <w:rPr>
          <w:rStyle w:val="apple-converted-space"/>
          <w:rFonts w:cstheme="minorHAnsi"/>
          <w:color w:val="000000"/>
          <w:shd w:val="clear" w:color="auto" w:fill="FFFFFF"/>
        </w:rPr>
        <w:t xml:space="preserve"> Barbarian is an onomatopoeic word, </w:t>
      </w:r>
      <w:proofErr w:type="spellStart"/>
      <w:r w:rsidR="00CC3AA1">
        <w:rPr>
          <w:rStyle w:val="apple-converted-space"/>
          <w:rFonts w:cstheme="minorHAnsi"/>
          <w:color w:val="000000"/>
          <w:shd w:val="clear" w:color="auto" w:fill="FFFFFF"/>
        </w:rPr>
        <w:t xml:space="preserve">meaning </w:t>
      </w:r>
      <w:proofErr w:type="spellEnd"/>
      <w:r w:rsidR="00CC3AA1">
        <w:rPr>
          <w:rStyle w:val="apple-converted-space"/>
          <w:rFonts w:cstheme="minorHAnsi"/>
          <w:color w:val="000000"/>
          <w:shd w:val="clear" w:color="auto" w:fill="FFFFFF"/>
        </w:rPr>
        <w:t>it’s a word that means like what it sounds.</w:t>
      </w:r>
      <w:r w:rsidR="0057040F">
        <w:rPr>
          <w:rStyle w:val="apple-converted-space"/>
          <w:rFonts w:cstheme="minorHAnsi"/>
          <w:color w:val="000000"/>
          <w:shd w:val="clear" w:color="auto" w:fill="FFFFFF"/>
        </w:rPr>
        <w:t xml:space="preserve"> There’s a </w:t>
      </w:r>
      <w:r w:rsidR="002A3DC2">
        <w:rPr>
          <w:rStyle w:val="apple-converted-space"/>
          <w:rFonts w:cstheme="minorHAnsi"/>
          <w:color w:val="000000"/>
          <w:shd w:val="clear" w:color="auto" w:fill="FFFFFF"/>
        </w:rPr>
        <w:t xml:space="preserve">family friend I know that </w:t>
      </w:r>
      <w:r w:rsidR="006D3C38">
        <w:rPr>
          <w:rStyle w:val="apple-converted-space"/>
          <w:rFonts w:cstheme="minorHAnsi"/>
          <w:color w:val="000000"/>
          <w:shd w:val="clear" w:color="auto" w:fill="FFFFFF"/>
        </w:rPr>
        <w:t>speaks like he’s a bulldog, a barbarian.</w:t>
      </w:r>
      <w:r w:rsidR="002463BF">
        <w:rPr>
          <w:rStyle w:val="apple-converted-space"/>
          <w:rFonts w:cstheme="minorHAnsi"/>
          <w:color w:val="000000"/>
          <w:shd w:val="clear" w:color="auto" w:fill="FFFFFF"/>
        </w:rPr>
        <w:t xml:space="preserve"> I spoke with him over the </w:t>
      </w:r>
      <w:proofErr w:type="gramStart"/>
      <w:r w:rsidR="002463BF">
        <w:rPr>
          <w:rStyle w:val="apple-converted-space"/>
          <w:rFonts w:cstheme="minorHAnsi"/>
          <w:color w:val="000000"/>
          <w:shd w:val="clear" w:color="auto" w:fill="FFFFFF"/>
        </w:rPr>
        <w:t>phone</w:t>
      </w:r>
      <w:proofErr w:type="gramEnd"/>
      <w:r w:rsidR="002463BF">
        <w:rPr>
          <w:rStyle w:val="apple-converted-space"/>
          <w:rFonts w:cstheme="minorHAnsi"/>
          <w:color w:val="000000"/>
          <w:shd w:val="clear" w:color="auto" w:fill="FFFFFF"/>
        </w:rPr>
        <w:t xml:space="preserve"> and it was almost impossible to understand him clearly because he sounded like a barbarian. </w:t>
      </w:r>
    </w:p>
    <w:p w14:paraId="1E2D580E" w14:textId="535AEEC9" w:rsidR="00387E39" w:rsidRDefault="0057040F" w:rsidP="00387E39">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 xml:space="preserve"> </w:t>
      </w:r>
      <w:proofErr w:type="gramStart"/>
      <w:r w:rsidR="0048048D">
        <w:rPr>
          <w:rStyle w:val="apple-converted-space"/>
          <w:rFonts w:cstheme="minorHAnsi"/>
          <w:color w:val="000000"/>
          <w:shd w:val="clear" w:color="auto" w:fill="FFFFFF"/>
        </w:rPr>
        <w:t>So</w:t>
      </w:r>
      <w:proofErr w:type="gramEnd"/>
      <w:r w:rsidR="0048048D">
        <w:rPr>
          <w:rStyle w:val="apple-converted-space"/>
          <w:rFonts w:cstheme="minorHAnsi"/>
          <w:color w:val="000000"/>
          <w:shd w:val="clear" w:color="auto" w:fill="FFFFFF"/>
        </w:rPr>
        <w:t xml:space="preserve"> I conclude for today in verse 12 “</w:t>
      </w:r>
      <w:r w:rsidR="0048048D" w:rsidRPr="0048048D">
        <w:rPr>
          <w:rStyle w:val="apple-converted-space"/>
          <w:rFonts w:cstheme="minorHAnsi"/>
          <w:i/>
          <w:iCs/>
          <w:color w:val="000000"/>
          <w:shd w:val="clear" w:color="auto" w:fill="FFFFFF"/>
        </w:rPr>
        <w:t>So also you, since you are zealous for spiritual gifts, seek to abound for the edification of the church</w:t>
      </w:r>
      <w:r w:rsidR="0048048D">
        <w:rPr>
          <w:rStyle w:val="apple-converted-space"/>
          <w:rFonts w:cstheme="minorHAnsi"/>
          <w:color w:val="000000"/>
          <w:shd w:val="clear" w:color="auto" w:fill="FFFFFF"/>
        </w:rPr>
        <w:t xml:space="preserve">.” </w:t>
      </w:r>
      <w:r w:rsidR="006F0809">
        <w:rPr>
          <w:rStyle w:val="apple-converted-space"/>
          <w:rFonts w:cstheme="minorHAnsi"/>
          <w:color w:val="000000"/>
          <w:shd w:val="clear" w:color="auto" w:fill="FFFFFF"/>
        </w:rPr>
        <w:t xml:space="preserve">I think the key take away </w:t>
      </w:r>
      <w:r w:rsidR="001E6745">
        <w:rPr>
          <w:rStyle w:val="apple-converted-space"/>
          <w:rFonts w:cstheme="minorHAnsi"/>
          <w:color w:val="000000"/>
          <w:shd w:val="clear" w:color="auto" w:fill="FFFFFF"/>
        </w:rPr>
        <w:t>from this section is this</w:t>
      </w:r>
      <w:r w:rsidR="00994CD8">
        <w:rPr>
          <w:rStyle w:val="apple-converted-space"/>
          <w:rFonts w:cstheme="minorHAnsi"/>
          <w:color w:val="000000"/>
          <w:shd w:val="clear" w:color="auto" w:fill="FFFFFF"/>
        </w:rPr>
        <w:t xml:space="preserve">, Christianity, our faith, our walk with the Lord is all about </w:t>
      </w:r>
      <w:r w:rsidR="001A4929">
        <w:rPr>
          <w:rStyle w:val="apple-converted-space"/>
          <w:rFonts w:cstheme="minorHAnsi"/>
          <w:color w:val="000000"/>
          <w:shd w:val="clear" w:color="auto" w:fill="FFFFFF"/>
        </w:rPr>
        <w:t xml:space="preserve">understanding who He is and what His will is through His Word. </w:t>
      </w:r>
      <w:r w:rsidR="00C2407D">
        <w:rPr>
          <w:rStyle w:val="apple-converted-space"/>
          <w:rFonts w:cstheme="minorHAnsi"/>
          <w:color w:val="000000"/>
          <w:shd w:val="clear" w:color="auto" w:fill="FFFFFF"/>
        </w:rPr>
        <w:t xml:space="preserve">It’s not about </w:t>
      </w:r>
      <w:proofErr w:type="gramStart"/>
      <w:r w:rsidR="00C2407D">
        <w:rPr>
          <w:rStyle w:val="apple-converted-space"/>
          <w:rFonts w:cstheme="minorHAnsi"/>
          <w:color w:val="000000"/>
          <w:shd w:val="clear" w:color="auto" w:fill="FFFFFF"/>
        </w:rPr>
        <w:t>feel good</w:t>
      </w:r>
      <w:proofErr w:type="gramEnd"/>
      <w:r w:rsidR="00C2407D">
        <w:rPr>
          <w:rStyle w:val="apple-converted-space"/>
          <w:rFonts w:cstheme="minorHAnsi"/>
          <w:color w:val="000000"/>
          <w:shd w:val="clear" w:color="auto" w:fill="FFFFFF"/>
        </w:rPr>
        <w:t xml:space="preserve"> emotions or sensations. </w:t>
      </w:r>
      <w:r w:rsidR="003730FC">
        <w:rPr>
          <w:rStyle w:val="apple-converted-space"/>
          <w:rFonts w:cstheme="minorHAnsi"/>
          <w:color w:val="000000"/>
          <w:shd w:val="clear" w:color="auto" w:fill="FFFFFF"/>
        </w:rPr>
        <w:t>It’s not trying to attain a mystical “high” or to reach some point of nirvana like many of the pagan religions do.</w:t>
      </w:r>
      <w:r w:rsidR="000359B1">
        <w:rPr>
          <w:rStyle w:val="apple-converted-space"/>
          <w:rFonts w:cstheme="minorHAnsi"/>
          <w:color w:val="000000"/>
          <w:shd w:val="clear" w:color="auto" w:fill="FFFFFF"/>
        </w:rPr>
        <w:t xml:space="preserve"> </w:t>
      </w:r>
      <w:r w:rsidR="00105EB3">
        <w:rPr>
          <w:rStyle w:val="apple-converted-space"/>
          <w:rFonts w:cstheme="minorHAnsi"/>
          <w:color w:val="000000"/>
          <w:shd w:val="clear" w:color="auto" w:fill="FFFFFF"/>
        </w:rPr>
        <w:t>Ephesians in reference to this practice of getting drunk with wine to try to have an out of body experience with the gods said to the Ephesian believers</w:t>
      </w:r>
      <w:r w:rsidR="009A4A46">
        <w:rPr>
          <w:rStyle w:val="apple-converted-space"/>
          <w:rFonts w:cstheme="minorHAnsi"/>
          <w:color w:val="000000"/>
          <w:shd w:val="clear" w:color="auto" w:fill="FFFFFF"/>
        </w:rPr>
        <w:t xml:space="preserve"> in Ephesians 5</w:t>
      </w:r>
      <w:r w:rsidR="00105EB3">
        <w:rPr>
          <w:rStyle w:val="apple-converted-space"/>
          <w:rFonts w:cstheme="minorHAnsi"/>
          <w:color w:val="000000"/>
          <w:shd w:val="clear" w:color="auto" w:fill="FFFFFF"/>
        </w:rPr>
        <w:t>, “</w:t>
      </w:r>
      <w:r w:rsidR="00105EB3" w:rsidRPr="00105EB3">
        <w:rPr>
          <w:rStyle w:val="apple-converted-space"/>
          <w:rFonts w:cstheme="minorHAnsi"/>
          <w:i/>
          <w:iCs/>
          <w:color w:val="000000"/>
          <w:shd w:val="clear" w:color="auto" w:fill="FFFFFF"/>
        </w:rPr>
        <w:t xml:space="preserve">do not be foolish but </w:t>
      </w:r>
      <w:r w:rsidR="00105EB3" w:rsidRPr="00F26503">
        <w:rPr>
          <w:rStyle w:val="apple-converted-space"/>
          <w:rFonts w:cstheme="minorHAnsi"/>
          <w:i/>
          <w:iCs/>
          <w:color w:val="000000"/>
          <w:u w:val="single"/>
          <w:shd w:val="clear" w:color="auto" w:fill="FFFFFF"/>
        </w:rPr>
        <w:t>understand what the will of the Lord</w:t>
      </w:r>
      <w:r w:rsidR="00105EB3" w:rsidRPr="00105EB3">
        <w:rPr>
          <w:rStyle w:val="apple-converted-space"/>
          <w:rFonts w:cstheme="minorHAnsi"/>
          <w:i/>
          <w:iCs/>
          <w:color w:val="000000"/>
          <w:shd w:val="clear" w:color="auto" w:fill="FFFFFF"/>
        </w:rPr>
        <w:t xml:space="preserve"> is, do not get drunk with wine, but be filled with the Holy Spirit</w:t>
      </w:r>
      <w:r w:rsidR="00105EB3">
        <w:rPr>
          <w:rStyle w:val="apple-converted-space"/>
          <w:rFonts w:cstheme="minorHAnsi"/>
          <w:color w:val="000000"/>
          <w:shd w:val="clear" w:color="auto" w:fill="FFFFFF"/>
        </w:rPr>
        <w:t>.”</w:t>
      </w:r>
      <w:r w:rsidR="004973C1">
        <w:rPr>
          <w:rStyle w:val="apple-converted-space"/>
          <w:rFonts w:cstheme="minorHAnsi"/>
          <w:color w:val="000000"/>
          <w:shd w:val="clear" w:color="auto" w:fill="FFFFFF"/>
        </w:rPr>
        <w:t xml:space="preserve"> And what</w:t>
      </w:r>
      <w:r w:rsidR="00C43390">
        <w:rPr>
          <w:rStyle w:val="apple-converted-space"/>
          <w:rFonts w:cstheme="minorHAnsi"/>
          <w:color w:val="000000"/>
          <w:shd w:val="clear" w:color="auto" w:fill="FFFFFF"/>
        </w:rPr>
        <w:t xml:space="preserve"> is one of the primary tasks of the Holy Spirit in our lives? </w:t>
      </w:r>
      <w:r w:rsidR="00E10924">
        <w:rPr>
          <w:rStyle w:val="apple-converted-space"/>
          <w:rFonts w:cstheme="minorHAnsi"/>
          <w:color w:val="000000"/>
          <w:shd w:val="clear" w:color="auto" w:fill="FFFFFF"/>
        </w:rPr>
        <w:t>It’s to lead us into all tr</w:t>
      </w:r>
      <w:r w:rsidR="003F4432">
        <w:rPr>
          <w:rStyle w:val="apple-converted-space"/>
          <w:rFonts w:cstheme="minorHAnsi"/>
          <w:color w:val="000000"/>
          <w:shd w:val="clear" w:color="auto" w:fill="FFFFFF"/>
        </w:rPr>
        <w:t>uth</w:t>
      </w:r>
      <w:r w:rsidR="00F26503">
        <w:rPr>
          <w:rStyle w:val="apple-converted-space"/>
          <w:rFonts w:cstheme="minorHAnsi"/>
          <w:color w:val="000000"/>
          <w:shd w:val="clear" w:color="auto" w:fill="FFFFFF"/>
        </w:rPr>
        <w:t>, which is knowing the will of God.</w:t>
      </w:r>
      <w:r w:rsidR="003F4432">
        <w:rPr>
          <w:rStyle w:val="apple-converted-space"/>
          <w:rFonts w:cstheme="minorHAnsi"/>
          <w:color w:val="000000"/>
          <w:shd w:val="clear" w:color="auto" w:fill="FFFFFF"/>
        </w:rPr>
        <w:t xml:space="preserve"> </w:t>
      </w:r>
      <w:r w:rsidR="00085CE0">
        <w:rPr>
          <w:rStyle w:val="apple-converted-space"/>
          <w:rFonts w:cstheme="minorHAnsi"/>
          <w:color w:val="000000"/>
          <w:shd w:val="clear" w:color="auto" w:fill="FFFFFF"/>
        </w:rPr>
        <w:t xml:space="preserve">It is to show us the glory of Christ. </w:t>
      </w:r>
      <w:r w:rsidR="00C80E65">
        <w:rPr>
          <w:rStyle w:val="apple-converted-space"/>
          <w:rFonts w:cstheme="minorHAnsi"/>
          <w:color w:val="000000"/>
          <w:shd w:val="clear" w:color="auto" w:fill="FFFFFF"/>
        </w:rPr>
        <w:t xml:space="preserve">And when you are filled not with selfish and self-indulgent emotions but filled with Christ exalting truth, you will seek to </w:t>
      </w:r>
      <w:r w:rsidR="00154D49">
        <w:rPr>
          <w:rStyle w:val="apple-converted-space"/>
          <w:rFonts w:cstheme="minorHAnsi"/>
          <w:color w:val="000000"/>
          <w:shd w:val="clear" w:color="auto" w:fill="FFFFFF"/>
        </w:rPr>
        <w:t xml:space="preserve">edify the church of God. </w:t>
      </w:r>
      <w:r w:rsidR="00476AF8">
        <w:rPr>
          <w:rStyle w:val="apple-converted-space"/>
          <w:rFonts w:cstheme="minorHAnsi"/>
          <w:color w:val="000000"/>
          <w:shd w:val="clear" w:color="auto" w:fill="FFFFFF"/>
        </w:rPr>
        <w:t xml:space="preserve">So whatever spiritual gift you have, are you using it because you want to build others up </w:t>
      </w:r>
      <w:r w:rsidR="00C554AF">
        <w:rPr>
          <w:rStyle w:val="apple-converted-space"/>
          <w:rFonts w:cstheme="minorHAnsi"/>
          <w:color w:val="000000"/>
          <w:shd w:val="clear" w:color="auto" w:fill="FFFFFF"/>
        </w:rPr>
        <w:t xml:space="preserve">or are you using it in a way to draw attention to yourself? </w:t>
      </w:r>
      <w:r w:rsidR="00387E39">
        <w:rPr>
          <w:rStyle w:val="apple-converted-space"/>
          <w:rFonts w:cstheme="minorHAnsi"/>
          <w:color w:val="000000"/>
          <w:shd w:val="clear" w:color="auto" w:fill="FFFFFF"/>
        </w:rPr>
        <w:t xml:space="preserve">If </w:t>
      </w:r>
      <w:r w:rsidR="00AB044E">
        <w:rPr>
          <w:rStyle w:val="apple-converted-space"/>
          <w:rFonts w:cstheme="minorHAnsi"/>
          <w:color w:val="000000"/>
          <w:shd w:val="clear" w:color="auto" w:fill="FFFFFF"/>
        </w:rPr>
        <w:t xml:space="preserve">the way you are using your spiritual gift is </w:t>
      </w:r>
      <w:r w:rsidR="00835695">
        <w:rPr>
          <w:rStyle w:val="apple-converted-space"/>
          <w:rFonts w:cstheme="minorHAnsi"/>
          <w:color w:val="000000"/>
          <w:shd w:val="clear" w:color="auto" w:fill="FFFFFF"/>
        </w:rPr>
        <w:t xml:space="preserve">bringing more glory and honor to yourself rather than to God, then you are not using that spiritual gift in a way God has intended for your life. </w:t>
      </w:r>
    </w:p>
    <w:p w14:paraId="746DC8FE" w14:textId="76E35517" w:rsidR="00BC26D4" w:rsidRPr="00F637E7" w:rsidRDefault="00F26503" w:rsidP="00E84D6B">
      <w:pPr>
        <w:pStyle w:val="NoSpacing"/>
        <w:ind w:firstLine="720"/>
      </w:pPr>
      <w:r>
        <w:t xml:space="preserve">Next week we will look more at the purpose of the gift of tongues. Why did God give the goal of speaking in tongues? </w:t>
      </w:r>
      <w:r w:rsidR="009A4A46">
        <w:t xml:space="preserve">But until then, </w:t>
      </w:r>
      <w:r w:rsidR="00B97764">
        <w:t xml:space="preserve">let us focus on </w:t>
      </w:r>
      <w:r w:rsidR="003D5826">
        <w:t xml:space="preserve">understanding what the will of the Lord is which comes through understanding and studying the prophetic and sufficient Word of God: </w:t>
      </w:r>
      <w:r w:rsidR="00B97764">
        <w:t>wh</w:t>
      </w:r>
      <w:r w:rsidR="003D5826">
        <w:t>ich is what will</w:t>
      </w:r>
      <w:r w:rsidR="00B97764">
        <w:t xml:space="preserve"> </w:t>
      </w:r>
      <w:r w:rsidR="00B0597A">
        <w:t>truly edify us and one another</w:t>
      </w:r>
      <w:r w:rsidR="003D5826">
        <w:t xml:space="preserve">. </w:t>
      </w:r>
      <w:r w:rsidR="00F637E7">
        <w:t xml:space="preserve">The gift of tongues can only go so far in </w:t>
      </w:r>
      <w:r w:rsidR="00F637E7">
        <w:lastRenderedPageBreak/>
        <w:t>bringing us closer to God, but</w:t>
      </w:r>
      <w:r w:rsidR="000247B8">
        <w:t xml:space="preserve"> the gift of prophecy will. And while I believe we don’t believe have the gift of prophecy anymore because it fulfilled its purpose, we do have the prophetic word </w:t>
      </w:r>
      <w:proofErr w:type="spellStart"/>
      <w:r w:rsidR="000247B8">
        <w:t>inscripurated</w:t>
      </w:r>
      <w:proofErr w:type="spellEnd"/>
      <w:r w:rsidR="000247B8">
        <w:t xml:space="preserve">. And this prophetic word is as </w:t>
      </w:r>
      <w:r w:rsidR="00F637E7">
        <w:t>2 Timothy 3:16 says “</w:t>
      </w:r>
      <w:r w:rsidR="00F637E7" w:rsidRPr="00F637E7">
        <w:rPr>
          <w:rStyle w:val="text"/>
          <w:rFonts w:cstheme="minorHAnsi"/>
          <w:i/>
          <w:iCs/>
          <w:color w:val="000000"/>
        </w:rPr>
        <w:t>profitable for teaching, for reproof, for correction, for</w:t>
      </w:r>
      <w:r w:rsidR="00F637E7">
        <w:rPr>
          <w:rStyle w:val="apple-converted-space"/>
          <w:rFonts w:cstheme="minorHAnsi"/>
          <w:i/>
          <w:iCs/>
          <w:color w:val="000000"/>
        </w:rPr>
        <w:t xml:space="preserve"> </w:t>
      </w:r>
      <w:r w:rsidR="00F637E7" w:rsidRPr="00F637E7">
        <w:rPr>
          <w:rStyle w:val="text"/>
          <w:rFonts w:cstheme="minorHAnsi"/>
          <w:i/>
          <w:iCs/>
          <w:color w:val="000000"/>
        </w:rPr>
        <w:t>training in righteousness,</w:t>
      </w:r>
      <w:r w:rsidR="00F637E7">
        <w:rPr>
          <w:rStyle w:val="apple-converted-space"/>
          <w:rFonts w:cstheme="minorHAnsi"/>
          <w:i/>
          <w:iCs/>
          <w:color w:val="000000"/>
          <w:shd w:val="clear" w:color="auto" w:fill="FFFFFF"/>
        </w:rPr>
        <w:t xml:space="preserve"> </w:t>
      </w:r>
      <w:r w:rsidR="00F637E7" w:rsidRPr="00F637E7">
        <w:rPr>
          <w:rStyle w:val="text"/>
          <w:rFonts w:cstheme="minorHAnsi"/>
          <w:i/>
          <w:iCs/>
          <w:color w:val="000000"/>
        </w:rPr>
        <w:t>so that</w:t>
      </w:r>
      <w:r w:rsidR="00F637E7" w:rsidRPr="00F637E7">
        <w:rPr>
          <w:rStyle w:val="apple-converted-space"/>
          <w:rFonts w:cstheme="minorHAnsi"/>
          <w:i/>
          <w:iCs/>
          <w:color w:val="000000"/>
        </w:rPr>
        <w:t> </w:t>
      </w:r>
      <w:r w:rsidR="00F637E7" w:rsidRPr="00F637E7">
        <w:rPr>
          <w:rStyle w:val="text"/>
          <w:rFonts w:cstheme="minorHAnsi"/>
          <w:i/>
          <w:iCs/>
          <w:color w:val="000000"/>
        </w:rPr>
        <w:t>the man of God may be equipped, having been</w:t>
      </w:r>
      <w:r w:rsidR="00F637E7" w:rsidRPr="00F637E7">
        <w:rPr>
          <w:rStyle w:val="apple-converted-space"/>
          <w:rFonts w:cstheme="minorHAnsi"/>
          <w:i/>
          <w:iCs/>
          <w:color w:val="000000"/>
        </w:rPr>
        <w:t> </w:t>
      </w:r>
      <w:r w:rsidR="00F637E7" w:rsidRPr="00F637E7">
        <w:rPr>
          <w:rStyle w:val="text"/>
          <w:rFonts w:cstheme="minorHAnsi"/>
          <w:i/>
          <w:iCs/>
          <w:color w:val="000000"/>
        </w:rPr>
        <w:t>thoroughly equipped for every good work.</w:t>
      </w:r>
      <w:r w:rsidR="00F637E7">
        <w:rPr>
          <w:rStyle w:val="text"/>
          <w:rFonts w:cstheme="minorHAnsi"/>
          <w:i/>
          <w:iCs/>
          <w:color w:val="000000"/>
        </w:rPr>
        <w:t xml:space="preserve">” </w:t>
      </w:r>
      <w:r w:rsidR="00F637E7">
        <w:rPr>
          <w:rStyle w:val="text"/>
          <w:rFonts w:cstheme="minorHAnsi"/>
          <w:color w:val="000000"/>
        </w:rPr>
        <w:t xml:space="preserve">[pray] </w:t>
      </w:r>
    </w:p>
    <w:sectPr w:rsidR="00BC26D4" w:rsidRPr="00F637E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9351B" w14:textId="77777777" w:rsidR="00AB0CC9" w:rsidRDefault="00AB0CC9" w:rsidP="004261EE">
      <w:pPr>
        <w:spacing w:after="0" w:line="240" w:lineRule="auto"/>
      </w:pPr>
      <w:r>
        <w:separator/>
      </w:r>
    </w:p>
  </w:endnote>
  <w:endnote w:type="continuationSeparator" w:id="0">
    <w:p w14:paraId="15AF8527" w14:textId="77777777" w:rsidR="00AB0CC9" w:rsidRDefault="00AB0CC9" w:rsidP="00426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87266" w14:textId="77777777" w:rsidR="00AB0CC9" w:rsidRDefault="00AB0CC9" w:rsidP="004261EE">
      <w:pPr>
        <w:spacing w:after="0" w:line="240" w:lineRule="auto"/>
      </w:pPr>
      <w:r>
        <w:separator/>
      </w:r>
    </w:p>
  </w:footnote>
  <w:footnote w:type="continuationSeparator" w:id="0">
    <w:p w14:paraId="33307400" w14:textId="77777777" w:rsidR="00AB0CC9" w:rsidRDefault="00AB0CC9" w:rsidP="004261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12B"/>
    <w:rsid w:val="000247B8"/>
    <w:rsid w:val="0002714F"/>
    <w:rsid w:val="000359B1"/>
    <w:rsid w:val="0004122F"/>
    <w:rsid w:val="000608D0"/>
    <w:rsid w:val="000614BA"/>
    <w:rsid w:val="00076CC7"/>
    <w:rsid w:val="00085CE0"/>
    <w:rsid w:val="000A7578"/>
    <w:rsid w:val="000C389E"/>
    <w:rsid w:val="000F5B7C"/>
    <w:rsid w:val="00105EB3"/>
    <w:rsid w:val="00154D49"/>
    <w:rsid w:val="0016749A"/>
    <w:rsid w:val="00186E1A"/>
    <w:rsid w:val="001A4929"/>
    <w:rsid w:val="001D012B"/>
    <w:rsid w:val="001E441C"/>
    <w:rsid w:val="001E6745"/>
    <w:rsid w:val="001E73C3"/>
    <w:rsid w:val="002463BF"/>
    <w:rsid w:val="002879FF"/>
    <w:rsid w:val="002A3DC2"/>
    <w:rsid w:val="002C218C"/>
    <w:rsid w:val="0036588D"/>
    <w:rsid w:val="003730FC"/>
    <w:rsid w:val="00387E39"/>
    <w:rsid w:val="003B7D64"/>
    <w:rsid w:val="003D5826"/>
    <w:rsid w:val="003E3F2D"/>
    <w:rsid w:val="003F197D"/>
    <w:rsid w:val="003F4432"/>
    <w:rsid w:val="00413E7D"/>
    <w:rsid w:val="004261EE"/>
    <w:rsid w:val="00476AF8"/>
    <w:rsid w:val="0048048D"/>
    <w:rsid w:val="004810EA"/>
    <w:rsid w:val="00485086"/>
    <w:rsid w:val="00494CA1"/>
    <w:rsid w:val="004973C1"/>
    <w:rsid w:val="004B4EAA"/>
    <w:rsid w:val="004C7CEB"/>
    <w:rsid w:val="004D3AEB"/>
    <w:rsid w:val="0057040F"/>
    <w:rsid w:val="005715D5"/>
    <w:rsid w:val="005A168B"/>
    <w:rsid w:val="005E0DE3"/>
    <w:rsid w:val="006033AD"/>
    <w:rsid w:val="00632102"/>
    <w:rsid w:val="00691B8A"/>
    <w:rsid w:val="006B50D3"/>
    <w:rsid w:val="006D3C38"/>
    <w:rsid w:val="006E05A4"/>
    <w:rsid w:val="006F0809"/>
    <w:rsid w:val="00701F61"/>
    <w:rsid w:val="007031E2"/>
    <w:rsid w:val="00726C8A"/>
    <w:rsid w:val="007315DC"/>
    <w:rsid w:val="007A6C1D"/>
    <w:rsid w:val="007B2E05"/>
    <w:rsid w:val="007C7532"/>
    <w:rsid w:val="0080331D"/>
    <w:rsid w:val="00835695"/>
    <w:rsid w:val="00844D3E"/>
    <w:rsid w:val="0089136C"/>
    <w:rsid w:val="00892DEC"/>
    <w:rsid w:val="009339C8"/>
    <w:rsid w:val="009514BD"/>
    <w:rsid w:val="0095742E"/>
    <w:rsid w:val="00964658"/>
    <w:rsid w:val="00994CD8"/>
    <w:rsid w:val="009A4A46"/>
    <w:rsid w:val="009B3CBC"/>
    <w:rsid w:val="009E70CB"/>
    <w:rsid w:val="00A24B8C"/>
    <w:rsid w:val="00AB044E"/>
    <w:rsid w:val="00AB0CC9"/>
    <w:rsid w:val="00AB2258"/>
    <w:rsid w:val="00B0597A"/>
    <w:rsid w:val="00B10F61"/>
    <w:rsid w:val="00B22B9C"/>
    <w:rsid w:val="00B328E7"/>
    <w:rsid w:val="00B339D3"/>
    <w:rsid w:val="00B33DC6"/>
    <w:rsid w:val="00B447BC"/>
    <w:rsid w:val="00B47AB3"/>
    <w:rsid w:val="00B748B9"/>
    <w:rsid w:val="00B97764"/>
    <w:rsid w:val="00BC26D4"/>
    <w:rsid w:val="00BE625E"/>
    <w:rsid w:val="00BF140B"/>
    <w:rsid w:val="00BF6401"/>
    <w:rsid w:val="00C0078B"/>
    <w:rsid w:val="00C2407D"/>
    <w:rsid w:val="00C345DB"/>
    <w:rsid w:val="00C43390"/>
    <w:rsid w:val="00C4734A"/>
    <w:rsid w:val="00C554AF"/>
    <w:rsid w:val="00C80E65"/>
    <w:rsid w:val="00CA36E4"/>
    <w:rsid w:val="00CB0633"/>
    <w:rsid w:val="00CC3AA1"/>
    <w:rsid w:val="00CE4E8F"/>
    <w:rsid w:val="00D04A27"/>
    <w:rsid w:val="00D12742"/>
    <w:rsid w:val="00D1291D"/>
    <w:rsid w:val="00D22E0D"/>
    <w:rsid w:val="00D3405A"/>
    <w:rsid w:val="00D8471B"/>
    <w:rsid w:val="00DB33F1"/>
    <w:rsid w:val="00DB4D91"/>
    <w:rsid w:val="00DB637A"/>
    <w:rsid w:val="00DC4D24"/>
    <w:rsid w:val="00DD5708"/>
    <w:rsid w:val="00E10924"/>
    <w:rsid w:val="00E51439"/>
    <w:rsid w:val="00E5582E"/>
    <w:rsid w:val="00E62228"/>
    <w:rsid w:val="00E64B14"/>
    <w:rsid w:val="00E66A0E"/>
    <w:rsid w:val="00E84D6B"/>
    <w:rsid w:val="00ED6CC3"/>
    <w:rsid w:val="00EE2AE4"/>
    <w:rsid w:val="00F069D8"/>
    <w:rsid w:val="00F26503"/>
    <w:rsid w:val="00F637E7"/>
    <w:rsid w:val="00F95907"/>
    <w:rsid w:val="00F972F5"/>
    <w:rsid w:val="00FA1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17F079"/>
  <w15:chartTrackingRefBased/>
  <w15:docId w15:val="{281ECC38-FFF9-E540-9740-FAFF7C961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01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D01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D01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D01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D01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D01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01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01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01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1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D01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D01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D01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D01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D01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01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01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012B"/>
    <w:rPr>
      <w:rFonts w:eastAsiaTheme="majorEastAsia" w:cstheme="majorBidi"/>
      <w:color w:val="272727" w:themeColor="text1" w:themeTint="D8"/>
    </w:rPr>
  </w:style>
  <w:style w:type="paragraph" w:styleId="Title">
    <w:name w:val="Title"/>
    <w:basedOn w:val="Normal"/>
    <w:next w:val="Normal"/>
    <w:link w:val="TitleChar"/>
    <w:uiPriority w:val="10"/>
    <w:qFormat/>
    <w:rsid w:val="001D01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1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1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1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012B"/>
    <w:pPr>
      <w:spacing w:before="160"/>
      <w:jc w:val="center"/>
    </w:pPr>
    <w:rPr>
      <w:i/>
      <w:iCs/>
      <w:color w:val="404040" w:themeColor="text1" w:themeTint="BF"/>
    </w:rPr>
  </w:style>
  <w:style w:type="character" w:customStyle="1" w:styleId="QuoteChar">
    <w:name w:val="Quote Char"/>
    <w:basedOn w:val="DefaultParagraphFont"/>
    <w:link w:val="Quote"/>
    <w:uiPriority w:val="29"/>
    <w:rsid w:val="001D012B"/>
    <w:rPr>
      <w:i/>
      <w:iCs/>
      <w:color w:val="404040" w:themeColor="text1" w:themeTint="BF"/>
    </w:rPr>
  </w:style>
  <w:style w:type="paragraph" w:styleId="ListParagraph">
    <w:name w:val="List Paragraph"/>
    <w:basedOn w:val="Normal"/>
    <w:uiPriority w:val="34"/>
    <w:qFormat/>
    <w:rsid w:val="001D012B"/>
    <w:pPr>
      <w:ind w:left="720"/>
      <w:contextualSpacing/>
    </w:pPr>
  </w:style>
  <w:style w:type="character" w:styleId="IntenseEmphasis">
    <w:name w:val="Intense Emphasis"/>
    <w:basedOn w:val="DefaultParagraphFont"/>
    <w:uiPriority w:val="21"/>
    <w:qFormat/>
    <w:rsid w:val="001D012B"/>
    <w:rPr>
      <w:i/>
      <w:iCs/>
      <w:color w:val="2F5496" w:themeColor="accent1" w:themeShade="BF"/>
    </w:rPr>
  </w:style>
  <w:style w:type="paragraph" w:styleId="IntenseQuote">
    <w:name w:val="Intense Quote"/>
    <w:basedOn w:val="Normal"/>
    <w:next w:val="Normal"/>
    <w:link w:val="IntenseQuoteChar"/>
    <w:uiPriority w:val="30"/>
    <w:qFormat/>
    <w:rsid w:val="001D01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D012B"/>
    <w:rPr>
      <w:i/>
      <w:iCs/>
      <w:color w:val="2F5496" w:themeColor="accent1" w:themeShade="BF"/>
    </w:rPr>
  </w:style>
  <w:style w:type="character" w:styleId="IntenseReference">
    <w:name w:val="Intense Reference"/>
    <w:basedOn w:val="DefaultParagraphFont"/>
    <w:uiPriority w:val="32"/>
    <w:qFormat/>
    <w:rsid w:val="001D012B"/>
    <w:rPr>
      <w:b/>
      <w:bCs/>
      <w:smallCaps/>
      <w:color w:val="2F5496" w:themeColor="accent1" w:themeShade="BF"/>
      <w:spacing w:val="5"/>
    </w:rPr>
  </w:style>
  <w:style w:type="paragraph" w:styleId="NoSpacing">
    <w:name w:val="No Spacing"/>
    <w:uiPriority w:val="1"/>
    <w:qFormat/>
    <w:rsid w:val="00E84D6B"/>
    <w:pPr>
      <w:spacing w:after="0" w:line="240" w:lineRule="auto"/>
    </w:pPr>
  </w:style>
  <w:style w:type="character" w:customStyle="1" w:styleId="text">
    <w:name w:val="text"/>
    <w:basedOn w:val="DefaultParagraphFont"/>
    <w:rsid w:val="00494CA1"/>
  </w:style>
  <w:style w:type="character" w:customStyle="1" w:styleId="apple-converted-space">
    <w:name w:val="apple-converted-space"/>
    <w:basedOn w:val="DefaultParagraphFont"/>
    <w:rsid w:val="00494CA1"/>
  </w:style>
  <w:style w:type="paragraph" w:styleId="Header">
    <w:name w:val="header"/>
    <w:basedOn w:val="Normal"/>
    <w:link w:val="HeaderChar"/>
    <w:uiPriority w:val="99"/>
    <w:unhideWhenUsed/>
    <w:rsid w:val="00426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61EE"/>
  </w:style>
  <w:style w:type="paragraph" w:styleId="Footer">
    <w:name w:val="footer"/>
    <w:basedOn w:val="Normal"/>
    <w:link w:val="FooterChar"/>
    <w:uiPriority w:val="99"/>
    <w:unhideWhenUsed/>
    <w:rsid w:val="00426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1EE"/>
  </w:style>
  <w:style w:type="character" w:styleId="Hyperlink">
    <w:name w:val="Hyperlink"/>
    <w:basedOn w:val="DefaultParagraphFont"/>
    <w:uiPriority w:val="99"/>
    <w:semiHidden/>
    <w:unhideWhenUsed/>
    <w:rsid w:val="00F637E7"/>
    <w:rPr>
      <w:color w:val="0000FF"/>
      <w:u w:val="single"/>
    </w:rPr>
  </w:style>
  <w:style w:type="character" w:styleId="FollowedHyperlink">
    <w:name w:val="FollowedHyperlink"/>
    <w:basedOn w:val="DefaultParagraphFont"/>
    <w:uiPriority w:val="99"/>
    <w:semiHidden/>
    <w:unhideWhenUsed/>
    <w:rsid w:val="00F637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1830</Words>
  <Characters>10432</Characters>
  <Application>Microsoft Office Word</Application>
  <DocSecurity>0</DocSecurity>
  <Lines>86</Lines>
  <Paragraphs>24</Paragraphs>
  <ScaleCrop>false</ScaleCrop>
  <Company/>
  <LinksUpToDate>false</LinksUpToDate>
  <CharactersWithSpaces>12238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2</cp:revision>
  <dcterms:created xsi:type="dcterms:W3CDTF">2026-02-19T07:03:00Z</dcterms:created>
  <dcterms:modified xsi:type="dcterms:W3CDTF">2026-02-19T07:03:00Z</dcterms:modified>
</cp:coreProperties>
</file>