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5A6A76DC" w14:textId="77777777" w:rsidTr="0067188B">
        <w:trPr>
          <w:trHeight w:val="10790"/>
        </w:trPr>
        <w:tc>
          <w:tcPr>
            <w:tcW w:w="7195" w:type="dxa"/>
            <w:shd w:val="clear" w:color="auto" w:fill="auto"/>
          </w:tcPr>
          <w:p w14:paraId="62DA3CA3" w14:textId="77777777" w:rsidR="0067188B" w:rsidRDefault="0067188B">
            <w:pPr>
              <w:rPr>
                <w:rFonts w:cs="Calibri"/>
                <w:sz w:val="72"/>
                <w:szCs w:val="72"/>
              </w:rPr>
            </w:pPr>
            <w:r>
              <w:rPr>
                <w:rFonts w:cs="Calibri"/>
                <w:sz w:val="72"/>
                <w:szCs w:val="72"/>
              </w:rPr>
              <w:t>1</w:t>
            </w:r>
          </w:p>
          <w:p w14:paraId="69552B8E" w14:textId="56FE4428" w:rsidR="007E56F5" w:rsidRDefault="00B94E17" w:rsidP="007E56F5">
            <w:pPr>
              <w:jc w:val="center"/>
              <w:rPr>
                <w:rFonts w:cs="Calibri"/>
              </w:rPr>
            </w:pPr>
            <w:r>
              <w:rPr>
                <w:rFonts w:cs="Calibri"/>
              </w:rPr>
              <w:t>Romans 6:1-14</w:t>
            </w:r>
            <w:r w:rsidR="007E56F5">
              <w:rPr>
                <w:rFonts w:cs="Calibri"/>
              </w:rPr>
              <w:t xml:space="preserve"> Sermon Outline</w:t>
            </w:r>
          </w:p>
          <w:p w14:paraId="0374C779" w14:textId="480C04A1" w:rsidR="007E56F5" w:rsidRDefault="00B94E17" w:rsidP="007E56F5">
            <w:pPr>
              <w:jc w:val="center"/>
              <w:rPr>
                <w:rFonts w:cs="Calibri"/>
              </w:rPr>
            </w:pPr>
            <w:r>
              <w:rPr>
                <w:rFonts w:cs="Calibri"/>
              </w:rPr>
              <w:t>12</w:t>
            </w:r>
            <w:r w:rsidR="007E56F5">
              <w:rPr>
                <w:rFonts w:cs="Calibri"/>
              </w:rPr>
              <w:t>/</w:t>
            </w:r>
            <w:r>
              <w:rPr>
                <w:rFonts w:cs="Calibri"/>
              </w:rPr>
              <w:t>15</w:t>
            </w:r>
            <w:r w:rsidR="007E56F5">
              <w:rPr>
                <w:rFonts w:cs="Calibri"/>
              </w:rPr>
              <w:t>/24</w:t>
            </w:r>
          </w:p>
          <w:p w14:paraId="32151B1D" w14:textId="5F4740F5" w:rsidR="007E56F5" w:rsidRDefault="007E56F5" w:rsidP="007E56F5">
            <w:pPr>
              <w:jc w:val="center"/>
            </w:pPr>
            <w:r w:rsidRPr="007E56F5">
              <w:t>“</w:t>
            </w:r>
            <w:r w:rsidR="00B94E17">
              <w:t>Dead to Sin, Alive to Christ</w:t>
            </w:r>
            <w:r w:rsidRPr="007E56F5">
              <w:t>”</w:t>
            </w:r>
          </w:p>
          <w:p w14:paraId="051B0DF7" w14:textId="77777777" w:rsidR="00B94E17" w:rsidRDefault="00B94E17" w:rsidP="007E56F5">
            <w:pPr>
              <w:jc w:val="center"/>
            </w:pPr>
          </w:p>
          <w:p w14:paraId="0CEA9E7F" w14:textId="4358EDED" w:rsidR="00B94E17" w:rsidRPr="006F24AF" w:rsidRDefault="009C7244" w:rsidP="00B94E17">
            <w:pPr>
              <w:rPr>
                <w:b/>
                <w:bCs/>
                <w:u w:val="single"/>
              </w:rPr>
            </w:pPr>
            <w:r w:rsidRPr="006F24AF">
              <w:rPr>
                <w:b/>
                <w:bCs/>
                <w:u w:val="single"/>
              </w:rPr>
              <w:t xml:space="preserve">INTRO: </w:t>
            </w:r>
          </w:p>
          <w:p w14:paraId="408BC6FD" w14:textId="77777777" w:rsidR="009C7244" w:rsidRDefault="009C7244" w:rsidP="00B94E17"/>
          <w:p w14:paraId="32D511B6" w14:textId="59D48418" w:rsidR="00112395" w:rsidRDefault="00112395" w:rsidP="00B94E17">
            <w:r>
              <w:t xml:space="preserve">Next month = married = 4 yrs </w:t>
            </w:r>
          </w:p>
          <w:p w14:paraId="4CD570E9" w14:textId="77777777" w:rsidR="00112395" w:rsidRDefault="00112395" w:rsidP="00B94E17"/>
          <w:p w14:paraId="0AA58169" w14:textId="1E11C429" w:rsidR="00112395" w:rsidRDefault="00112395" w:rsidP="00B94E17">
            <w:r>
              <w:t xml:space="preserve">Long way to catch up to </w:t>
            </w:r>
            <w:proofErr w:type="spellStart"/>
            <w:r>
              <w:t>Dwayne+Evonne</w:t>
            </w:r>
            <w:proofErr w:type="spellEnd"/>
            <w:r>
              <w:t xml:space="preserve"> = 70 </w:t>
            </w:r>
            <w:proofErr w:type="spellStart"/>
            <w:r>
              <w:t>yrs</w:t>
            </w:r>
            <w:proofErr w:type="spellEnd"/>
            <w:r>
              <w:t xml:space="preserve"> </w:t>
            </w:r>
          </w:p>
          <w:p w14:paraId="35A2B7FA" w14:textId="77777777" w:rsidR="00112395" w:rsidRDefault="00112395" w:rsidP="00B94E17"/>
          <w:p w14:paraId="3B988F0D" w14:textId="5880F057" w:rsidR="00112395" w:rsidRDefault="00112395" w:rsidP="00B94E17">
            <w:r>
              <w:t xml:space="preserve">When we got married (describe details = chapel, etc.) = </w:t>
            </w:r>
            <w:r w:rsidR="00C21D79">
              <w:t xml:space="preserve">single lives “died” so to speak </w:t>
            </w:r>
          </w:p>
          <w:p w14:paraId="0C9AABF3" w14:textId="77777777" w:rsidR="00C21D79" w:rsidRDefault="00C21D79" w:rsidP="00B94E17"/>
          <w:p w14:paraId="6EDC625B" w14:textId="656D43DC" w:rsidR="00C21D79" w:rsidRDefault="00C21D79" w:rsidP="00B94E17">
            <w:r>
              <w:t xml:space="preserve">No longer my finances but “our” finances </w:t>
            </w:r>
          </w:p>
          <w:p w14:paraId="1B7A8867" w14:textId="77777777" w:rsidR="00C21D79" w:rsidRDefault="00C21D79" w:rsidP="00B94E17"/>
          <w:p w14:paraId="23720078" w14:textId="1C1AB361" w:rsidR="00C21D79" w:rsidRDefault="00C21D79" w:rsidP="00B94E17">
            <w:r>
              <w:t xml:space="preserve">No longer my time but “our” time </w:t>
            </w:r>
          </w:p>
          <w:p w14:paraId="1257AF8A" w14:textId="77777777" w:rsidR="00C21D79" w:rsidRDefault="00C21D79" w:rsidP="00B94E17"/>
          <w:p w14:paraId="5DD6E4D0" w14:textId="47EFB266" w:rsidR="00855C89" w:rsidRDefault="008A5894" w:rsidP="00B94E17">
            <w:r>
              <w:t xml:space="preserve">Heidi caught me way too many times = mentality </w:t>
            </w:r>
            <w:r w:rsidR="00AC5EF8">
              <w:t xml:space="preserve">of singleness </w:t>
            </w:r>
            <w:r w:rsidR="00855C89">
              <w:t xml:space="preserve">(movies, going out w/friends, games, etc.) </w:t>
            </w:r>
          </w:p>
          <w:p w14:paraId="5F7DD0F8" w14:textId="77777777" w:rsidR="00855C89" w:rsidRDefault="00855C89" w:rsidP="00B94E17"/>
          <w:p w14:paraId="6EBDFD2D" w14:textId="2CD06A03" w:rsidR="007E56F5" w:rsidRPr="00855C89" w:rsidRDefault="00855C89" w:rsidP="00855C89">
            <w:r>
              <w:t>Story: Young man who forgot to go home to his newly wedded wife</w:t>
            </w:r>
          </w:p>
          <w:p w14:paraId="07304BD1" w14:textId="77777777" w:rsidR="0067188B" w:rsidRDefault="0067188B"/>
          <w:p w14:paraId="09A698CB" w14:textId="4877F870" w:rsidR="00855C89" w:rsidRPr="00855C89" w:rsidRDefault="00855C89">
            <w:r>
              <w:t xml:space="preserve">Extreme case (hope none of you did that…) </w:t>
            </w:r>
          </w:p>
        </w:tc>
        <w:tc>
          <w:tcPr>
            <w:tcW w:w="7195" w:type="dxa"/>
            <w:shd w:val="clear" w:color="auto" w:fill="auto"/>
          </w:tcPr>
          <w:p w14:paraId="5C51722B" w14:textId="77777777" w:rsidR="0067188B" w:rsidRDefault="0067188B">
            <w:pPr>
              <w:rPr>
                <w:rFonts w:cs="Calibri"/>
                <w:sz w:val="72"/>
                <w:szCs w:val="72"/>
              </w:rPr>
            </w:pPr>
            <w:r>
              <w:rPr>
                <w:rFonts w:cs="Calibri"/>
                <w:sz w:val="72"/>
                <w:szCs w:val="72"/>
              </w:rPr>
              <w:t>2</w:t>
            </w:r>
          </w:p>
          <w:p w14:paraId="7C693591" w14:textId="77777777" w:rsidR="00855C89" w:rsidRDefault="00855C89">
            <w:pPr>
              <w:rPr>
                <w:rFonts w:cs="Calibri"/>
              </w:rPr>
            </w:pPr>
            <w:r>
              <w:rPr>
                <w:rFonts w:cs="Calibri"/>
              </w:rPr>
              <w:t xml:space="preserve">I bring that up = we can be like that </w:t>
            </w:r>
          </w:p>
          <w:p w14:paraId="03D33C1C" w14:textId="77777777" w:rsidR="00855C89" w:rsidRDefault="00855C89">
            <w:pPr>
              <w:rPr>
                <w:rFonts w:cs="Calibri"/>
              </w:rPr>
            </w:pPr>
          </w:p>
          <w:p w14:paraId="72E30F78" w14:textId="77777777" w:rsidR="00855C89" w:rsidRDefault="00855C89">
            <w:pPr>
              <w:rPr>
                <w:rFonts w:cs="Calibri"/>
              </w:rPr>
            </w:pPr>
            <w:r>
              <w:rPr>
                <w:rFonts w:cs="Calibri"/>
              </w:rPr>
              <w:t xml:space="preserve">We forget that we have died to sin, to that old way of life = </w:t>
            </w:r>
            <w:r w:rsidR="006F24AF">
              <w:rPr>
                <w:rFonts w:cs="Calibri"/>
              </w:rPr>
              <w:t xml:space="preserve">our union w/Christ = key to living victoriously over sin = more we remind ourselves = better for souls </w:t>
            </w:r>
          </w:p>
          <w:p w14:paraId="14A3E9E5" w14:textId="77777777" w:rsidR="006F24AF" w:rsidRDefault="006F24AF">
            <w:pPr>
              <w:rPr>
                <w:rFonts w:cs="Calibri"/>
              </w:rPr>
            </w:pPr>
          </w:p>
          <w:p w14:paraId="533570C0" w14:textId="77777777" w:rsidR="006F24AF" w:rsidRPr="006F24AF" w:rsidRDefault="006F24AF">
            <w:pPr>
              <w:rPr>
                <w:rFonts w:cs="Calibri"/>
                <w:b/>
                <w:bCs/>
                <w:u w:val="single"/>
              </w:rPr>
            </w:pPr>
            <w:r w:rsidRPr="006F24AF">
              <w:rPr>
                <w:rFonts w:cs="Calibri"/>
                <w:b/>
                <w:bCs/>
                <w:u w:val="single"/>
              </w:rPr>
              <w:t xml:space="preserve">REVIEW: </w:t>
            </w:r>
          </w:p>
          <w:p w14:paraId="7EC92DCD" w14:textId="77777777" w:rsidR="006F24AF" w:rsidRDefault="006F24AF">
            <w:pPr>
              <w:rPr>
                <w:rFonts w:cs="Calibri"/>
              </w:rPr>
            </w:pPr>
          </w:p>
          <w:p w14:paraId="3937C4A0" w14:textId="77777777" w:rsidR="006F24AF" w:rsidRDefault="006F24AF">
            <w:pPr>
              <w:rPr>
                <w:rFonts w:cs="Calibri"/>
              </w:rPr>
            </w:pPr>
            <w:r>
              <w:rPr>
                <w:rFonts w:cs="Calibri"/>
              </w:rPr>
              <w:t xml:space="preserve">Last week looked at how Paul compared Christ’s work = Adam’s work = Christ did infinitely far more than Adam </w:t>
            </w:r>
          </w:p>
          <w:p w14:paraId="3FE088C1" w14:textId="77777777" w:rsidR="006F24AF" w:rsidRDefault="006F24AF">
            <w:pPr>
              <w:rPr>
                <w:rFonts w:cs="Calibri"/>
              </w:rPr>
            </w:pPr>
          </w:p>
          <w:p w14:paraId="35DB2932" w14:textId="77777777" w:rsidR="006F24AF" w:rsidRDefault="006F24AF">
            <w:pPr>
              <w:rPr>
                <w:rFonts w:cs="Calibri"/>
              </w:rPr>
            </w:pPr>
            <w:r>
              <w:rPr>
                <w:rFonts w:cs="Calibri"/>
              </w:rPr>
              <w:t xml:space="preserve">Because of that = confidence + assurance = truly be saved from wrath of God/judgment when it comes </w:t>
            </w:r>
          </w:p>
          <w:p w14:paraId="1FDCAEF3" w14:textId="77777777" w:rsidR="006F24AF" w:rsidRDefault="006F24AF">
            <w:pPr>
              <w:rPr>
                <w:rFonts w:cs="Calibri"/>
              </w:rPr>
            </w:pPr>
          </w:p>
          <w:p w14:paraId="102F8320" w14:textId="77777777" w:rsidR="006F24AF" w:rsidRDefault="006F24AF">
            <w:pPr>
              <w:rPr>
                <w:rFonts w:cs="Calibri"/>
              </w:rPr>
            </w:pPr>
            <w:r>
              <w:rPr>
                <w:rFonts w:cs="Calibri"/>
              </w:rPr>
              <w:t xml:space="preserve">Safe in arms of Lord and Savior JC </w:t>
            </w:r>
          </w:p>
          <w:p w14:paraId="0E116338" w14:textId="77777777" w:rsidR="006F24AF" w:rsidRDefault="006F24AF">
            <w:pPr>
              <w:rPr>
                <w:rFonts w:cs="Calibri"/>
              </w:rPr>
            </w:pPr>
          </w:p>
          <w:p w14:paraId="029DE794" w14:textId="77777777" w:rsidR="006F24AF" w:rsidRDefault="006F24AF">
            <w:pPr>
              <w:rPr>
                <w:rFonts w:cs="Calibri"/>
              </w:rPr>
            </w:pPr>
            <w:r>
              <w:rPr>
                <w:rFonts w:cs="Calibri"/>
              </w:rPr>
              <w:t xml:space="preserve">Ch. 5 = assurance, not so much sanctification </w:t>
            </w:r>
          </w:p>
          <w:p w14:paraId="1C827129" w14:textId="77777777" w:rsidR="006F24AF" w:rsidRDefault="006F24AF">
            <w:pPr>
              <w:rPr>
                <w:rFonts w:cs="Calibri"/>
              </w:rPr>
            </w:pPr>
          </w:p>
          <w:p w14:paraId="672E4793" w14:textId="77777777" w:rsidR="006F24AF" w:rsidRDefault="006F24AF">
            <w:pPr>
              <w:rPr>
                <w:rFonts w:cs="Calibri"/>
              </w:rPr>
            </w:pPr>
            <w:r>
              <w:rPr>
                <w:rFonts w:cs="Calibri"/>
              </w:rPr>
              <w:t xml:space="preserve">Ch. 1-4 = justification </w:t>
            </w:r>
          </w:p>
          <w:p w14:paraId="4EBFABF7" w14:textId="77777777" w:rsidR="006F24AF" w:rsidRDefault="006F24AF">
            <w:pPr>
              <w:rPr>
                <w:rFonts w:cs="Calibri"/>
              </w:rPr>
            </w:pPr>
          </w:p>
          <w:p w14:paraId="33B7D32F" w14:textId="77777777" w:rsidR="006F24AF" w:rsidRDefault="006F24AF">
            <w:pPr>
              <w:rPr>
                <w:rFonts w:cs="Calibri"/>
              </w:rPr>
            </w:pPr>
            <w:r>
              <w:rPr>
                <w:rFonts w:cs="Calibri"/>
              </w:rPr>
              <w:t xml:space="preserve">Ch. 5 = assurance </w:t>
            </w:r>
          </w:p>
          <w:p w14:paraId="2354ED94" w14:textId="77777777" w:rsidR="006F24AF" w:rsidRDefault="006F24AF">
            <w:pPr>
              <w:rPr>
                <w:rFonts w:cs="Calibri"/>
              </w:rPr>
            </w:pPr>
          </w:p>
          <w:p w14:paraId="57405785" w14:textId="2E27642A" w:rsidR="006F24AF" w:rsidRPr="00855C89" w:rsidRDefault="006F24AF">
            <w:pPr>
              <w:rPr>
                <w:rFonts w:cs="Calibri"/>
              </w:rPr>
            </w:pPr>
            <w:r>
              <w:rPr>
                <w:rFonts w:cs="Calibri"/>
              </w:rPr>
              <w:t xml:space="preserve">Ch. 6 on = sanctification </w:t>
            </w:r>
          </w:p>
        </w:tc>
      </w:tr>
      <w:tr w:rsidR="0067188B" w14:paraId="3516D0B6" w14:textId="77777777" w:rsidTr="0067188B">
        <w:trPr>
          <w:trHeight w:val="10790"/>
        </w:trPr>
        <w:tc>
          <w:tcPr>
            <w:tcW w:w="7195" w:type="dxa"/>
            <w:shd w:val="clear" w:color="auto" w:fill="auto"/>
          </w:tcPr>
          <w:p w14:paraId="35758F11" w14:textId="77777777" w:rsidR="0067188B" w:rsidRDefault="0067188B">
            <w:pPr>
              <w:rPr>
                <w:rFonts w:cs="Calibri"/>
                <w:sz w:val="72"/>
                <w:szCs w:val="72"/>
              </w:rPr>
            </w:pPr>
            <w:r>
              <w:rPr>
                <w:rFonts w:cs="Calibri"/>
                <w:sz w:val="72"/>
                <w:szCs w:val="72"/>
              </w:rPr>
              <w:lastRenderedPageBreak/>
              <w:t>3</w:t>
            </w:r>
          </w:p>
          <w:p w14:paraId="0BF39D93" w14:textId="77777777" w:rsidR="006F24AF" w:rsidRDefault="006F24AF">
            <w:pPr>
              <w:rPr>
                <w:rFonts w:cs="Calibri"/>
              </w:rPr>
            </w:pPr>
            <w:r>
              <w:rPr>
                <w:rFonts w:cs="Calibri"/>
              </w:rPr>
              <w:t xml:space="preserve">Main issue = ongoing sin in believer’s life 6:1 </w:t>
            </w:r>
          </w:p>
          <w:p w14:paraId="7CE833CE" w14:textId="77777777" w:rsidR="006F24AF" w:rsidRDefault="006F24AF">
            <w:pPr>
              <w:rPr>
                <w:rFonts w:cs="Calibri"/>
              </w:rPr>
            </w:pPr>
          </w:p>
          <w:p w14:paraId="0278A312" w14:textId="77777777" w:rsidR="006F24AF" w:rsidRDefault="006F24AF">
            <w:pPr>
              <w:rPr>
                <w:rStyle w:val="apple-converted-space"/>
                <w:rFonts w:cstheme="minorHAnsi"/>
                <w:color w:val="000000"/>
              </w:rPr>
            </w:pPr>
            <w:r>
              <w:rPr>
                <w:rFonts w:cs="Calibri"/>
              </w:rPr>
              <w:t xml:space="preserve">6:1 </w:t>
            </w:r>
            <w:r w:rsidR="008D5485" w:rsidRPr="00A76E43">
              <w:t>“</w:t>
            </w:r>
            <w:r w:rsidR="008D5485" w:rsidRPr="00A76E43">
              <w:rPr>
                <w:rStyle w:val="text"/>
                <w:rFonts w:cstheme="minorHAnsi"/>
                <w:i/>
                <w:iCs/>
                <w:color w:val="000000"/>
              </w:rPr>
              <w:t>What shall we say then? Are we to</w:t>
            </w:r>
            <w:r w:rsidR="008D5485" w:rsidRPr="00A76E43">
              <w:rPr>
                <w:rStyle w:val="apple-converted-space"/>
                <w:rFonts w:cstheme="minorHAnsi"/>
                <w:i/>
                <w:iCs/>
                <w:color w:val="000000"/>
              </w:rPr>
              <w:t> </w:t>
            </w:r>
            <w:r w:rsidR="008D5485" w:rsidRPr="00A76E43">
              <w:rPr>
                <w:rStyle w:val="text"/>
                <w:rFonts w:cstheme="minorHAnsi"/>
                <w:i/>
                <w:iCs/>
                <w:color w:val="000000"/>
              </w:rPr>
              <w:t>continue in sin so that grace may increase?</w:t>
            </w:r>
            <w:r w:rsidR="008D5485">
              <w:rPr>
                <w:rStyle w:val="apple-converted-space"/>
                <w:rFonts w:cstheme="minorHAnsi"/>
                <w:color w:val="000000"/>
              </w:rPr>
              <w:t>”</w:t>
            </w:r>
          </w:p>
          <w:p w14:paraId="58A73F4E" w14:textId="77777777" w:rsidR="008D5485" w:rsidRDefault="008D5485">
            <w:pPr>
              <w:rPr>
                <w:rStyle w:val="apple-converted-space"/>
                <w:rFonts w:cstheme="minorHAnsi"/>
                <w:color w:val="000000"/>
              </w:rPr>
            </w:pPr>
          </w:p>
          <w:p w14:paraId="2A5F75F1" w14:textId="77777777" w:rsidR="008D5485" w:rsidRDefault="008D5485">
            <w:pPr>
              <w:rPr>
                <w:rStyle w:val="apple-converted-space"/>
                <w:rFonts w:cstheme="minorHAnsi"/>
                <w:color w:val="000000"/>
              </w:rPr>
            </w:pPr>
            <w:r>
              <w:rPr>
                <w:rStyle w:val="apple-converted-space"/>
                <w:rFonts w:cstheme="minorHAnsi"/>
                <w:color w:val="000000"/>
              </w:rPr>
              <w:t xml:space="preserve">Another objection = grace covers our sin = if God forgives our sin in gospel = no matter how bad our sin is, in fact the worse our sin is, = more bright grace of God shines = why not continue in sin = grace shines </w:t>
            </w:r>
            <w:proofErr w:type="gramStart"/>
            <w:r>
              <w:rPr>
                <w:rStyle w:val="apple-converted-space"/>
                <w:rFonts w:cstheme="minorHAnsi"/>
                <w:color w:val="000000"/>
              </w:rPr>
              <w:t>all the more</w:t>
            </w:r>
            <w:proofErr w:type="gramEnd"/>
            <w:r>
              <w:rPr>
                <w:rStyle w:val="apple-converted-space"/>
                <w:rFonts w:cstheme="minorHAnsi"/>
                <w:color w:val="000000"/>
              </w:rPr>
              <w:t xml:space="preserve">! </w:t>
            </w:r>
          </w:p>
          <w:p w14:paraId="45E6F3E9" w14:textId="77777777" w:rsidR="008D5485" w:rsidRDefault="008D5485">
            <w:pPr>
              <w:rPr>
                <w:rFonts w:cs="Calibri"/>
              </w:rPr>
            </w:pPr>
          </w:p>
          <w:p w14:paraId="34C04341" w14:textId="77777777" w:rsidR="008D5485" w:rsidRDefault="008D5485">
            <w:pPr>
              <w:rPr>
                <w:rStyle w:val="apple-converted-space"/>
                <w:rFonts w:cstheme="minorHAnsi"/>
                <w:color w:val="000000"/>
              </w:rPr>
            </w:pPr>
            <w:r>
              <w:rPr>
                <w:rFonts w:cs="Calibri"/>
              </w:rPr>
              <w:t xml:space="preserve">Paul’s response? V. 2 </w:t>
            </w:r>
            <w:r>
              <w:rPr>
                <w:rStyle w:val="apple-converted-space"/>
                <w:rFonts w:cstheme="minorHAnsi"/>
                <w:color w:val="000000"/>
              </w:rPr>
              <w:t>“</w:t>
            </w:r>
            <w:r w:rsidRPr="00A76E43">
              <w:rPr>
                <w:rStyle w:val="apple-converted-space"/>
                <w:rFonts w:cstheme="minorHAnsi"/>
                <w:i/>
                <w:iCs/>
                <w:color w:val="000000"/>
              </w:rPr>
              <w:t>May it never be! How shall we who died to sin still live in it</w:t>
            </w:r>
            <w:r>
              <w:rPr>
                <w:rStyle w:val="apple-converted-space"/>
                <w:rFonts w:cstheme="minorHAnsi"/>
                <w:color w:val="000000"/>
              </w:rPr>
              <w:t>?”</w:t>
            </w:r>
          </w:p>
          <w:p w14:paraId="23544A68" w14:textId="77777777" w:rsidR="008D5485" w:rsidRDefault="008D5485">
            <w:pPr>
              <w:rPr>
                <w:rStyle w:val="apple-converted-space"/>
                <w:rFonts w:cstheme="minorHAnsi"/>
                <w:color w:val="000000"/>
              </w:rPr>
            </w:pPr>
          </w:p>
          <w:p w14:paraId="705E748B" w14:textId="77777777" w:rsidR="008D5485" w:rsidRDefault="008D5485">
            <w:pPr>
              <w:rPr>
                <w:rStyle w:val="apple-converted-space"/>
                <w:rFonts w:cstheme="minorHAnsi"/>
                <w:color w:val="000000"/>
              </w:rPr>
            </w:pPr>
            <w:r>
              <w:rPr>
                <w:rStyle w:val="apple-converted-space"/>
                <w:rFonts w:cstheme="minorHAnsi"/>
                <w:color w:val="000000"/>
              </w:rPr>
              <w:t xml:space="preserve">Paul reacts so strongly against conclusion = perversion/twisting logic = failure to see whole point of grace </w:t>
            </w:r>
          </w:p>
          <w:p w14:paraId="7CC267D7" w14:textId="77777777" w:rsidR="008D5485" w:rsidRDefault="008D5485">
            <w:pPr>
              <w:rPr>
                <w:rFonts w:cs="Calibri"/>
              </w:rPr>
            </w:pPr>
          </w:p>
          <w:p w14:paraId="754C5184" w14:textId="77777777" w:rsidR="008D5485" w:rsidRDefault="008D5485">
            <w:pPr>
              <w:rPr>
                <w:rFonts w:cs="Calibri"/>
              </w:rPr>
            </w:pPr>
            <w:r>
              <w:rPr>
                <w:rFonts w:cs="Calibri"/>
              </w:rPr>
              <w:t xml:space="preserve">Objection reveals how deep the sin of works righteousness ingrained in human heart because if Paul downplayed grace = mostly grace + works = no objection </w:t>
            </w:r>
            <w:proofErr w:type="gramStart"/>
            <w:r>
              <w:rPr>
                <w:rFonts w:cs="Calibri"/>
              </w:rPr>
              <w:t>exist</w:t>
            </w:r>
            <w:proofErr w:type="gramEnd"/>
          </w:p>
          <w:p w14:paraId="305C5036" w14:textId="77777777" w:rsidR="008D5485" w:rsidRDefault="008D5485">
            <w:pPr>
              <w:rPr>
                <w:rFonts w:cs="Calibri"/>
              </w:rPr>
            </w:pPr>
          </w:p>
          <w:p w14:paraId="415EC531" w14:textId="39FF2771" w:rsidR="008D5485" w:rsidRPr="006F24AF" w:rsidRDefault="008D5485">
            <w:pPr>
              <w:rPr>
                <w:rFonts w:cs="Calibri"/>
              </w:rPr>
            </w:pPr>
            <w:r>
              <w:rPr>
                <w:rFonts w:cs="Calibri"/>
              </w:rPr>
              <w:t xml:space="preserve">If salvation is up to you then it makes sense to follow the Law or to not sin because dependent on you </w:t>
            </w:r>
          </w:p>
        </w:tc>
        <w:tc>
          <w:tcPr>
            <w:tcW w:w="7195" w:type="dxa"/>
            <w:shd w:val="clear" w:color="auto" w:fill="auto"/>
          </w:tcPr>
          <w:p w14:paraId="62DCC2FB" w14:textId="77777777" w:rsidR="0067188B" w:rsidRDefault="0067188B">
            <w:pPr>
              <w:rPr>
                <w:rFonts w:cs="Calibri"/>
                <w:sz w:val="72"/>
                <w:szCs w:val="72"/>
              </w:rPr>
            </w:pPr>
            <w:r>
              <w:rPr>
                <w:rFonts w:cs="Calibri"/>
                <w:sz w:val="72"/>
                <w:szCs w:val="72"/>
              </w:rPr>
              <w:t>4</w:t>
            </w:r>
          </w:p>
          <w:p w14:paraId="1FD1F934" w14:textId="77777777" w:rsidR="008D5485" w:rsidRDefault="008D5485">
            <w:pPr>
              <w:rPr>
                <w:rFonts w:cs="Calibri"/>
              </w:rPr>
            </w:pPr>
            <w:r>
              <w:rPr>
                <w:rFonts w:cs="Calibri"/>
              </w:rPr>
              <w:t xml:space="preserve">Grace = doesn’t matter how much you’ve sinned or not sinned = grace covers all </w:t>
            </w:r>
          </w:p>
          <w:p w14:paraId="46B54F02" w14:textId="77777777" w:rsidR="008D5485" w:rsidRDefault="008D5485">
            <w:pPr>
              <w:rPr>
                <w:rFonts w:cs="Calibri"/>
              </w:rPr>
            </w:pPr>
          </w:p>
          <w:p w14:paraId="0BF130A1" w14:textId="77777777" w:rsidR="008D5485" w:rsidRDefault="008D5485">
            <w:pPr>
              <w:rPr>
                <w:rFonts w:cs="Calibri"/>
              </w:rPr>
            </w:pPr>
            <w:r>
              <w:rPr>
                <w:rFonts w:cs="Calibri"/>
              </w:rPr>
              <w:t xml:space="preserve">Offensive to pride of sinners = </w:t>
            </w:r>
            <w:r w:rsidR="00BA2376">
              <w:rPr>
                <w:rFonts w:cs="Calibri"/>
              </w:rPr>
              <w:t xml:space="preserve">throw in towel “according to your gospel Paul, it doesn’t matter how you live, we might as well sin more so that grace of God can be magnified in our lives!” </w:t>
            </w:r>
          </w:p>
          <w:p w14:paraId="3142BA6D" w14:textId="77777777" w:rsidR="00BA2376" w:rsidRDefault="00BA2376">
            <w:pPr>
              <w:rPr>
                <w:rFonts w:cs="Calibri"/>
              </w:rPr>
            </w:pPr>
          </w:p>
          <w:p w14:paraId="7307A4A8" w14:textId="0A1918BE" w:rsidR="00BA2376" w:rsidRDefault="00BA2376">
            <w:pPr>
              <w:rPr>
                <w:rFonts w:cs="Calibri"/>
              </w:rPr>
            </w:pPr>
            <w:r>
              <w:rPr>
                <w:rFonts w:cs="Calibri"/>
              </w:rPr>
              <w:t xml:space="preserve">We can understand based on human logic = objection = absurd conclusion </w:t>
            </w:r>
          </w:p>
          <w:p w14:paraId="72AA98A5" w14:textId="77777777" w:rsidR="00BA2376" w:rsidRDefault="00BA2376">
            <w:pPr>
              <w:rPr>
                <w:rFonts w:cs="Calibri"/>
              </w:rPr>
            </w:pPr>
          </w:p>
          <w:p w14:paraId="2D535408" w14:textId="77777777" w:rsidR="00BA2376" w:rsidRDefault="00BA2376">
            <w:pPr>
              <w:rPr>
                <w:rFonts w:cs="Calibri"/>
              </w:rPr>
            </w:pPr>
            <w:r>
              <w:rPr>
                <w:rFonts w:cs="Calibri"/>
              </w:rPr>
              <w:t>That’s why Paul uses “</w:t>
            </w:r>
            <w:proofErr w:type="spellStart"/>
            <w:r>
              <w:rPr>
                <w:rFonts w:cs="Calibri"/>
              </w:rPr>
              <w:t>mei</w:t>
            </w:r>
            <w:proofErr w:type="spellEnd"/>
            <w:r>
              <w:rPr>
                <w:rFonts w:cs="Calibri"/>
              </w:rPr>
              <w:t xml:space="preserve"> </w:t>
            </w:r>
            <w:proofErr w:type="spellStart"/>
            <w:r>
              <w:rPr>
                <w:rFonts w:cs="Calibri"/>
              </w:rPr>
              <w:t>genoito</w:t>
            </w:r>
            <w:proofErr w:type="spellEnd"/>
            <w:r>
              <w:rPr>
                <w:rFonts w:cs="Calibri"/>
              </w:rPr>
              <w:t>” strongest “no”</w:t>
            </w:r>
          </w:p>
          <w:p w14:paraId="4C2964CF" w14:textId="77777777" w:rsidR="00BA2376" w:rsidRDefault="00BA2376">
            <w:pPr>
              <w:rPr>
                <w:rFonts w:cs="Calibri"/>
              </w:rPr>
            </w:pPr>
          </w:p>
          <w:p w14:paraId="0C55BEA1" w14:textId="77777777" w:rsidR="00BA2376" w:rsidRDefault="00BA2376">
            <w:pPr>
              <w:rPr>
                <w:rFonts w:cstheme="minorHAnsi"/>
                <w:color w:val="000000"/>
                <w:shd w:val="clear" w:color="auto" w:fill="FFFFFF"/>
              </w:rPr>
            </w:pPr>
            <w:r>
              <w:rPr>
                <w:rFonts w:cs="Calibri"/>
              </w:rPr>
              <w:t xml:space="preserve">1 Peter 2:24 </w:t>
            </w:r>
            <w:r>
              <w:rPr>
                <w:rStyle w:val="apple-converted-space"/>
                <w:rFonts w:cstheme="minorHAnsi"/>
                <w:color w:val="000000"/>
              </w:rPr>
              <w:t>“</w:t>
            </w:r>
            <w:r w:rsidRPr="00D86E9A">
              <w:rPr>
                <w:rFonts w:cstheme="minorHAnsi"/>
                <w:i/>
                <w:iCs/>
                <w:color w:val="000000"/>
                <w:shd w:val="clear" w:color="auto" w:fill="FFFFFF"/>
              </w:rPr>
              <w:t>Christ Himself</w:t>
            </w:r>
            <w:r w:rsidRPr="00D86E9A">
              <w:rPr>
                <w:rStyle w:val="apple-converted-space"/>
                <w:rFonts w:cstheme="minorHAnsi"/>
                <w:i/>
                <w:iCs/>
                <w:color w:val="000000"/>
                <w:shd w:val="clear" w:color="auto" w:fill="FFFFFF"/>
              </w:rPr>
              <w:t xml:space="preserve"> </w:t>
            </w:r>
            <w:r w:rsidRPr="00D86E9A">
              <w:rPr>
                <w:rFonts w:cstheme="minorHAnsi"/>
                <w:i/>
                <w:iCs/>
                <w:color w:val="000000"/>
                <w:shd w:val="clear" w:color="auto" w:fill="FFFFFF"/>
              </w:rPr>
              <w:t>bore our sins in His body on the</w:t>
            </w:r>
            <w:r w:rsidRPr="00D86E9A">
              <w:rPr>
                <w:rStyle w:val="apple-converted-space"/>
                <w:rFonts w:cstheme="minorHAnsi"/>
                <w:i/>
                <w:iCs/>
                <w:color w:val="000000"/>
                <w:shd w:val="clear" w:color="auto" w:fill="FFFFFF"/>
              </w:rPr>
              <w:t> </w:t>
            </w:r>
            <w:r w:rsidRPr="00D86E9A">
              <w:rPr>
                <w:rFonts w:cstheme="minorHAnsi"/>
                <w:i/>
                <w:iCs/>
                <w:color w:val="000000"/>
                <w:shd w:val="clear" w:color="auto" w:fill="FFFFFF"/>
              </w:rPr>
              <w:t>tree, so that</w:t>
            </w:r>
            <w:r w:rsidRPr="00D86E9A">
              <w:rPr>
                <w:rStyle w:val="apple-converted-space"/>
                <w:rFonts w:cstheme="minorHAnsi"/>
                <w:i/>
                <w:iCs/>
                <w:color w:val="000000"/>
                <w:shd w:val="clear" w:color="auto" w:fill="FFFFFF"/>
              </w:rPr>
              <w:t> </w:t>
            </w:r>
            <w:r w:rsidRPr="00D86E9A">
              <w:rPr>
                <w:rFonts w:cstheme="minorHAnsi"/>
                <w:i/>
                <w:iCs/>
                <w:color w:val="000000"/>
                <w:shd w:val="clear" w:color="auto" w:fill="FFFFFF"/>
              </w:rPr>
              <w:t>having died to</w:t>
            </w:r>
            <w:r w:rsidRPr="00D86E9A">
              <w:rPr>
                <w:rStyle w:val="apple-converted-space"/>
                <w:rFonts w:cstheme="minorHAnsi"/>
                <w:i/>
                <w:iCs/>
                <w:color w:val="000000"/>
                <w:shd w:val="clear" w:color="auto" w:fill="FFFFFF"/>
              </w:rPr>
              <w:t xml:space="preserve"> </w:t>
            </w:r>
            <w:r w:rsidRPr="00D86E9A">
              <w:rPr>
                <w:rFonts w:cstheme="minorHAnsi"/>
                <w:i/>
                <w:iCs/>
                <w:color w:val="000000"/>
                <w:shd w:val="clear" w:color="auto" w:fill="FFFFFF"/>
              </w:rPr>
              <w:t>sin, we might live to righteousness</w:t>
            </w:r>
            <w:r w:rsidRPr="00D86E9A">
              <w:rPr>
                <w:rFonts w:cstheme="minorHAnsi"/>
                <w:color w:val="000000"/>
                <w:shd w:val="clear" w:color="auto" w:fill="FFFFFF"/>
              </w:rPr>
              <w:t>.</w:t>
            </w:r>
            <w:r>
              <w:rPr>
                <w:rFonts w:cstheme="minorHAnsi"/>
                <w:color w:val="000000"/>
                <w:shd w:val="clear" w:color="auto" w:fill="FFFFFF"/>
              </w:rPr>
              <w:t xml:space="preserve">” </w:t>
            </w:r>
          </w:p>
          <w:p w14:paraId="2EEC99DA" w14:textId="77777777" w:rsidR="00BA2376" w:rsidRDefault="00BA2376">
            <w:pPr>
              <w:rPr>
                <w:rFonts w:cstheme="minorHAnsi"/>
                <w:color w:val="000000"/>
                <w:shd w:val="clear" w:color="auto" w:fill="FFFFFF"/>
              </w:rPr>
            </w:pPr>
          </w:p>
          <w:p w14:paraId="057489EA" w14:textId="77777777" w:rsidR="00BA2376" w:rsidRDefault="00BA2376">
            <w:pPr>
              <w:rPr>
                <w:rFonts w:cstheme="minorHAnsi"/>
                <w:color w:val="000000"/>
                <w:shd w:val="clear" w:color="auto" w:fill="FFFFFF"/>
              </w:rPr>
            </w:pPr>
            <w:r>
              <w:rPr>
                <w:rFonts w:cstheme="minorHAnsi"/>
                <w:color w:val="000000"/>
                <w:shd w:val="clear" w:color="auto" w:fill="FFFFFF"/>
              </w:rPr>
              <w:t xml:space="preserve">Go back to life of sin = being set free from prison = grabbing your belongings = walking out of prison gates as freeman = going back </w:t>
            </w:r>
          </w:p>
          <w:p w14:paraId="1D6F521D" w14:textId="77777777" w:rsidR="00BA2376" w:rsidRDefault="00BA2376">
            <w:pPr>
              <w:rPr>
                <w:rFonts w:cs="Calibri"/>
              </w:rPr>
            </w:pPr>
          </w:p>
          <w:p w14:paraId="6BBFB886" w14:textId="2D7B777C" w:rsidR="00BA2376" w:rsidRPr="00BA2376" w:rsidRDefault="00BA2376">
            <w:pPr>
              <w:rPr>
                <w:rFonts w:cstheme="minorHAnsi"/>
                <w:color w:val="000000"/>
                <w:shd w:val="clear" w:color="auto" w:fill="FFFFFF"/>
              </w:rPr>
            </w:pPr>
            <w:r>
              <w:rPr>
                <w:rFonts w:cs="Calibri"/>
              </w:rPr>
              <w:t xml:space="preserve">Paul uses = familiar act every Christian did = baptism… </w:t>
            </w:r>
          </w:p>
        </w:tc>
      </w:tr>
      <w:tr w:rsidR="00BA2376" w14:paraId="334B2EFA" w14:textId="77777777" w:rsidTr="0067188B">
        <w:trPr>
          <w:trHeight w:val="10790"/>
        </w:trPr>
        <w:tc>
          <w:tcPr>
            <w:tcW w:w="7195" w:type="dxa"/>
            <w:shd w:val="clear" w:color="auto" w:fill="auto"/>
          </w:tcPr>
          <w:p w14:paraId="793D963E" w14:textId="77777777" w:rsidR="00BA2376" w:rsidRDefault="00BA2376">
            <w:pPr>
              <w:rPr>
                <w:rFonts w:cs="Calibri"/>
                <w:sz w:val="72"/>
                <w:szCs w:val="72"/>
              </w:rPr>
            </w:pPr>
            <w:r>
              <w:rPr>
                <w:rFonts w:cs="Calibri"/>
                <w:sz w:val="72"/>
                <w:szCs w:val="72"/>
              </w:rPr>
              <w:lastRenderedPageBreak/>
              <w:t>5</w:t>
            </w:r>
          </w:p>
          <w:p w14:paraId="0492A324" w14:textId="77777777" w:rsidR="00BA2376" w:rsidRDefault="00BA2376">
            <w:pPr>
              <w:rPr>
                <w:rFonts w:cstheme="minorHAnsi"/>
                <w:color w:val="000000"/>
                <w:shd w:val="clear" w:color="auto" w:fill="FFFFFF"/>
              </w:rPr>
            </w:pPr>
            <w:r>
              <w:rPr>
                <w:rFonts w:cs="Calibri"/>
              </w:rPr>
              <w:t xml:space="preserve">V. 3 </w:t>
            </w:r>
            <w:r>
              <w:rPr>
                <w:rFonts w:cstheme="minorHAnsi"/>
                <w:color w:val="000000"/>
                <w:shd w:val="clear" w:color="auto" w:fill="FFFFFF"/>
              </w:rPr>
              <w:t>“</w:t>
            </w:r>
            <w:r w:rsidRPr="00CF5A6B">
              <w:rPr>
                <w:rFonts w:cstheme="minorHAnsi"/>
                <w:i/>
                <w:iCs/>
                <w:color w:val="000000"/>
                <w:shd w:val="clear" w:color="auto" w:fill="FFFFFF"/>
              </w:rPr>
              <w:t>Or do you not know that all of us who were baptized into Christ Jesus were baptized into His death</w:t>
            </w:r>
            <w:r>
              <w:rPr>
                <w:rFonts w:cstheme="minorHAnsi"/>
                <w:color w:val="000000"/>
                <w:shd w:val="clear" w:color="auto" w:fill="FFFFFF"/>
              </w:rPr>
              <w:t>?”</w:t>
            </w:r>
          </w:p>
          <w:p w14:paraId="142E69BF" w14:textId="77777777" w:rsidR="00BA2376" w:rsidRDefault="00BA2376">
            <w:pPr>
              <w:rPr>
                <w:rFonts w:cstheme="minorHAnsi"/>
                <w:color w:val="000000"/>
                <w:shd w:val="clear" w:color="auto" w:fill="FFFFFF"/>
              </w:rPr>
            </w:pPr>
          </w:p>
          <w:p w14:paraId="3DD18F69" w14:textId="77777777" w:rsidR="00BA2376" w:rsidRDefault="00BA2376">
            <w:pPr>
              <w:rPr>
                <w:rFonts w:cstheme="minorHAnsi"/>
                <w:color w:val="000000"/>
                <w:shd w:val="clear" w:color="auto" w:fill="FFFFFF"/>
              </w:rPr>
            </w:pPr>
            <w:r>
              <w:rPr>
                <w:rFonts w:cstheme="minorHAnsi"/>
                <w:color w:val="000000"/>
                <w:shd w:val="clear" w:color="auto" w:fill="FFFFFF"/>
              </w:rPr>
              <w:t xml:space="preserve">Some believe = baptismal regeneration (not going to spend time rebutting it) </w:t>
            </w:r>
          </w:p>
          <w:p w14:paraId="254A6C26" w14:textId="77777777" w:rsidR="00BA2376" w:rsidRDefault="00BA2376">
            <w:pPr>
              <w:rPr>
                <w:rFonts w:cstheme="minorHAnsi"/>
                <w:color w:val="000000"/>
                <w:shd w:val="clear" w:color="auto" w:fill="FFFFFF"/>
              </w:rPr>
            </w:pPr>
          </w:p>
          <w:p w14:paraId="01E9C0B2" w14:textId="77777777" w:rsidR="00BA2376" w:rsidRDefault="00BA2376">
            <w:pPr>
              <w:rPr>
                <w:rFonts w:cstheme="minorHAnsi"/>
                <w:color w:val="000000"/>
                <w:shd w:val="clear" w:color="auto" w:fill="FFFFFF"/>
              </w:rPr>
            </w:pPr>
            <w:r>
              <w:rPr>
                <w:rFonts w:cstheme="minorHAnsi"/>
                <w:color w:val="000000"/>
                <w:shd w:val="clear" w:color="auto" w:fill="FFFFFF"/>
              </w:rPr>
              <w:t xml:space="preserve">All of us know that God’s grace through faith alone not faith + </w:t>
            </w:r>
            <w:proofErr w:type="gramStart"/>
            <w:r>
              <w:rPr>
                <w:rFonts w:cstheme="minorHAnsi"/>
                <w:color w:val="000000"/>
                <w:shd w:val="clear" w:color="auto" w:fill="FFFFFF"/>
              </w:rPr>
              <w:t>baptism</w:t>
            </w:r>
            <w:proofErr w:type="gramEnd"/>
            <w:r>
              <w:rPr>
                <w:rFonts w:cstheme="minorHAnsi"/>
                <w:color w:val="000000"/>
                <w:shd w:val="clear" w:color="auto" w:fill="FFFFFF"/>
              </w:rPr>
              <w:t xml:space="preserve"> </w:t>
            </w:r>
          </w:p>
          <w:p w14:paraId="2418B48E" w14:textId="77777777" w:rsidR="00BA2376" w:rsidRDefault="00BA2376">
            <w:pPr>
              <w:rPr>
                <w:rFonts w:cstheme="minorHAnsi"/>
                <w:color w:val="000000"/>
                <w:shd w:val="clear" w:color="auto" w:fill="FFFFFF"/>
              </w:rPr>
            </w:pPr>
          </w:p>
          <w:p w14:paraId="74974005" w14:textId="77777777" w:rsidR="00BA2376" w:rsidRDefault="00BA2376">
            <w:pPr>
              <w:rPr>
                <w:rFonts w:cstheme="minorHAnsi"/>
                <w:color w:val="000000"/>
                <w:shd w:val="clear" w:color="auto" w:fill="FFFFFF"/>
              </w:rPr>
            </w:pPr>
            <w:r>
              <w:rPr>
                <w:rFonts w:cstheme="minorHAnsi"/>
                <w:color w:val="000000"/>
                <w:shd w:val="clear" w:color="auto" w:fill="FFFFFF"/>
              </w:rPr>
              <w:t xml:space="preserve">Mentioning baptism = water baptism </w:t>
            </w:r>
          </w:p>
          <w:p w14:paraId="6CF843DF" w14:textId="77777777" w:rsidR="00BA2376" w:rsidRDefault="00BA2376">
            <w:pPr>
              <w:rPr>
                <w:rFonts w:cstheme="minorHAnsi"/>
                <w:color w:val="000000"/>
                <w:shd w:val="clear" w:color="auto" w:fill="FFFFFF"/>
              </w:rPr>
            </w:pPr>
          </w:p>
          <w:p w14:paraId="41D8679C" w14:textId="77777777" w:rsidR="00BA2376" w:rsidRDefault="00BA2376">
            <w:pPr>
              <w:rPr>
                <w:rFonts w:cstheme="minorHAnsi"/>
                <w:color w:val="000000"/>
                <w:shd w:val="clear" w:color="auto" w:fill="FFFFFF"/>
              </w:rPr>
            </w:pPr>
            <w:r>
              <w:rPr>
                <w:rFonts w:cstheme="minorHAnsi"/>
                <w:color w:val="000000"/>
                <w:shd w:val="clear" w:color="auto" w:fill="FFFFFF"/>
              </w:rPr>
              <w:t xml:space="preserve">Water baptism first act of obedience after belief = (book of Acts) </w:t>
            </w:r>
          </w:p>
          <w:p w14:paraId="2524A36E" w14:textId="77777777" w:rsidR="00BA2376" w:rsidRDefault="00BA2376">
            <w:pPr>
              <w:rPr>
                <w:rFonts w:cstheme="minorHAnsi"/>
                <w:color w:val="000000"/>
                <w:shd w:val="clear" w:color="auto" w:fill="FFFFFF"/>
              </w:rPr>
            </w:pPr>
          </w:p>
          <w:p w14:paraId="766B32A7" w14:textId="77777777" w:rsidR="00BA2376" w:rsidRDefault="00BA2376">
            <w:pPr>
              <w:rPr>
                <w:rFonts w:cstheme="minorHAnsi"/>
                <w:color w:val="000000"/>
                <w:shd w:val="clear" w:color="auto" w:fill="FFFFFF"/>
              </w:rPr>
            </w:pPr>
            <w:r>
              <w:rPr>
                <w:rFonts w:cstheme="minorHAnsi"/>
                <w:color w:val="000000"/>
                <w:shd w:val="clear" w:color="auto" w:fill="FFFFFF"/>
              </w:rPr>
              <w:t xml:space="preserve">Baptism = physical symbol and public act declaring one’s union with Christ’s death, burial, and resurrection. </w:t>
            </w:r>
          </w:p>
          <w:p w14:paraId="095E281B" w14:textId="77777777" w:rsidR="00BA2376" w:rsidRDefault="00BA2376">
            <w:pPr>
              <w:rPr>
                <w:rFonts w:cstheme="minorHAnsi"/>
                <w:color w:val="000000"/>
                <w:shd w:val="clear" w:color="auto" w:fill="FFFFFF"/>
              </w:rPr>
            </w:pPr>
          </w:p>
          <w:p w14:paraId="75A67E67" w14:textId="77777777" w:rsidR="00BA2376" w:rsidRDefault="00BA2376">
            <w:pPr>
              <w:rPr>
                <w:rFonts w:cstheme="minorHAnsi"/>
                <w:i/>
                <w:iCs/>
                <w:color w:val="000000"/>
                <w:shd w:val="clear" w:color="auto" w:fill="FFFFFF"/>
              </w:rPr>
            </w:pPr>
            <w:r>
              <w:rPr>
                <w:rFonts w:cstheme="minorHAnsi"/>
                <w:color w:val="000000"/>
                <w:shd w:val="clear" w:color="auto" w:fill="FFFFFF"/>
              </w:rPr>
              <w:t>Paul “</w:t>
            </w:r>
            <w:r w:rsidRPr="00BA2376">
              <w:rPr>
                <w:rFonts w:cstheme="minorHAnsi"/>
                <w:i/>
                <w:iCs/>
                <w:color w:val="000000"/>
                <w:shd w:val="clear" w:color="auto" w:fill="FFFFFF"/>
              </w:rPr>
              <w:t>have you forgotten, or are you ignorant of the fact that all who were baptized into Christ Jesus were baptized into His death</w:t>
            </w:r>
            <w:r>
              <w:rPr>
                <w:rFonts w:cstheme="minorHAnsi"/>
                <w:color w:val="000000"/>
                <w:shd w:val="clear" w:color="auto" w:fill="FFFFFF"/>
              </w:rPr>
              <w:t>?”</w:t>
            </w:r>
          </w:p>
          <w:p w14:paraId="76BDE871" w14:textId="77777777" w:rsidR="00BA2376" w:rsidRDefault="00BA2376" w:rsidP="00BA2376">
            <w:pPr>
              <w:rPr>
                <w:rFonts w:cstheme="minorHAnsi"/>
                <w:i/>
                <w:iCs/>
                <w:color w:val="000000"/>
                <w:shd w:val="clear" w:color="auto" w:fill="FFFFFF"/>
              </w:rPr>
            </w:pPr>
          </w:p>
          <w:p w14:paraId="0B437D2A" w14:textId="511AA156" w:rsidR="00BA2376" w:rsidRPr="00BA2376" w:rsidRDefault="00BA2376" w:rsidP="00BA2376">
            <w:pPr>
              <w:rPr>
                <w:rFonts w:cstheme="minorHAnsi"/>
              </w:rPr>
            </w:pPr>
            <w:r>
              <w:rPr>
                <w:rFonts w:cstheme="minorHAnsi"/>
              </w:rPr>
              <w:t xml:space="preserve">Don’t you know that very reason baptized = identify in death of Jesus? </w:t>
            </w:r>
          </w:p>
        </w:tc>
        <w:tc>
          <w:tcPr>
            <w:tcW w:w="7195" w:type="dxa"/>
            <w:shd w:val="clear" w:color="auto" w:fill="auto"/>
          </w:tcPr>
          <w:p w14:paraId="3E08C919" w14:textId="77777777" w:rsidR="00BA2376" w:rsidRDefault="00BA2376">
            <w:pPr>
              <w:rPr>
                <w:rFonts w:cs="Calibri"/>
                <w:sz w:val="72"/>
                <w:szCs w:val="72"/>
              </w:rPr>
            </w:pPr>
            <w:r>
              <w:rPr>
                <w:rFonts w:cs="Calibri"/>
                <w:sz w:val="72"/>
                <w:szCs w:val="72"/>
              </w:rPr>
              <w:t>6</w:t>
            </w:r>
          </w:p>
          <w:p w14:paraId="24B22319" w14:textId="77777777" w:rsidR="00BA2376" w:rsidRDefault="00BA2376">
            <w:pPr>
              <w:rPr>
                <w:rFonts w:cs="Calibri"/>
              </w:rPr>
            </w:pPr>
            <w:r>
              <w:rPr>
                <w:rFonts w:cs="Calibri"/>
              </w:rPr>
              <w:t xml:space="preserve">When immersed (baptism meaning) = what happened? </w:t>
            </w:r>
          </w:p>
          <w:p w14:paraId="564B301D" w14:textId="77777777" w:rsidR="00BA2376" w:rsidRDefault="00BA2376">
            <w:pPr>
              <w:rPr>
                <w:rFonts w:cs="Calibri"/>
              </w:rPr>
            </w:pPr>
          </w:p>
          <w:p w14:paraId="10B63A8F" w14:textId="77777777" w:rsidR="00BA2376" w:rsidRDefault="00BA2376">
            <w:pPr>
              <w:rPr>
                <w:rFonts w:cs="Calibri"/>
              </w:rPr>
            </w:pPr>
            <w:r>
              <w:rPr>
                <w:rFonts w:cs="Calibri"/>
              </w:rPr>
              <w:t xml:space="preserve">Died! </w:t>
            </w:r>
          </w:p>
          <w:p w14:paraId="78FAA3FA" w14:textId="77777777" w:rsidR="00BA2376" w:rsidRDefault="00BA2376">
            <w:pPr>
              <w:rPr>
                <w:rFonts w:cs="Calibri"/>
              </w:rPr>
            </w:pPr>
          </w:p>
          <w:p w14:paraId="406B874F" w14:textId="77777777" w:rsidR="00BA2376" w:rsidRDefault="00BA2376">
            <w:pPr>
              <w:rPr>
                <w:rFonts w:cs="Calibri"/>
              </w:rPr>
            </w:pPr>
            <w:r>
              <w:rPr>
                <w:rFonts w:cs="Calibri"/>
              </w:rPr>
              <w:t xml:space="preserve">Long enough in water = death </w:t>
            </w:r>
          </w:p>
          <w:p w14:paraId="4D9F0B50" w14:textId="77777777" w:rsidR="00BA2376" w:rsidRDefault="00BA2376">
            <w:pPr>
              <w:rPr>
                <w:rFonts w:cs="Calibri"/>
              </w:rPr>
            </w:pPr>
          </w:p>
          <w:p w14:paraId="150565FC" w14:textId="77777777" w:rsidR="00BA2376" w:rsidRDefault="00BA2376">
            <w:pPr>
              <w:rPr>
                <w:rFonts w:cs="Calibri"/>
              </w:rPr>
            </w:pPr>
            <w:r>
              <w:rPr>
                <w:rFonts w:cs="Calibri"/>
              </w:rPr>
              <w:t xml:space="preserve">What act confirms death? = Burial </w:t>
            </w:r>
          </w:p>
          <w:p w14:paraId="55219A16" w14:textId="77777777" w:rsidR="00BA2376" w:rsidRDefault="00BA2376">
            <w:pPr>
              <w:rPr>
                <w:rFonts w:cs="Calibri"/>
              </w:rPr>
            </w:pPr>
          </w:p>
          <w:p w14:paraId="0847C24E" w14:textId="77777777" w:rsidR="00BA2376" w:rsidRDefault="00BA2376">
            <w:pPr>
              <w:rPr>
                <w:rFonts w:cs="Calibri"/>
              </w:rPr>
            </w:pPr>
            <w:r>
              <w:rPr>
                <w:rFonts w:cs="Calibri"/>
              </w:rPr>
              <w:t xml:space="preserve">You don’t bury someone half-dead, mostly </w:t>
            </w:r>
            <w:proofErr w:type="gramStart"/>
            <w:r>
              <w:rPr>
                <w:rFonts w:cs="Calibri"/>
              </w:rPr>
              <w:t>dead</w:t>
            </w:r>
            <w:proofErr w:type="gramEnd"/>
            <w:r>
              <w:rPr>
                <w:rFonts w:cs="Calibri"/>
              </w:rPr>
              <w:t xml:space="preserve"> </w:t>
            </w:r>
          </w:p>
          <w:p w14:paraId="49CCCBED" w14:textId="77777777" w:rsidR="00BA2376" w:rsidRDefault="00BA2376">
            <w:pPr>
              <w:rPr>
                <w:rFonts w:cs="Calibri"/>
              </w:rPr>
            </w:pPr>
          </w:p>
          <w:p w14:paraId="338291C5" w14:textId="77777777" w:rsidR="00BA2376" w:rsidRDefault="00BA2376">
            <w:pPr>
              <w:rPr>
                <w:rFonts w:cs="Calibri"/>
              </w:rPr>
            </w:pPr>
            <w:r>
              <w:rPr>
                <w:rFonts w:cs="Calibri"/>
              </w:rPr>
              <w:t xml:space="preserve">Why is burial of Christ important = shows he was dead! </w:t>
            </w:r>
          </w:p>
          <w:p w14:paraId="451E1224" w14:textId="77777777" w:rsidR="00BA2376" w:rsidRDefault="00BA2376">
            <w:pPr>
              <w:rPr>
                <w:rFonts w:cs="Calibri"/>
              </w:rPr>
            </w:pPr>
          </w:p>
          <w:p w14:paraId="0E5FAD09" w14:textId="77777777" w:rsidR="00BA2376" w:rsidRDefault="00BA2376">
            <w:pPr>
              <w:rPr>
                <w:rFonts w:cs="Calibri"/>
              </w:rPr>
            </w:pPr>
            <w:r>
              <w:rPr>
                <w:rFonts w:cs="Calibri"/>
              </w:rPr>
              <w:t xml:space="preserve">Christian realize = when Christ died 2000 years ago on Golgotha = died there with him </w:t>
            </w:r>
          </w:p>
          <w:p w14:paraId="065645DF" w14:textId="77777777" w:rsidR="00BA2376" w:rsidRDefault="00BA2376">
            <w:pPr>
              <w:rPr>
                <w:rFonts w:cs="Calibri"/>
              </w:rPr>
            </w:pPr>
          </w:p>
          <w:p w14:paraId="1DD0D3B5" w14:textId="77777777" w:rsidR="00BA2376" w:rsidRDefault="00BA2376">
            <w:pPr>
              <w:rPr>
                <w:rFonts w:cs="Calibri"/>
              </w:rPr>
            </w:pPr>
            <w:r>
              <w:rPr>
                <w:rFonts w:cs="Calibri"/>
              </w:rPr>
              <w:t xml:space="preserve">When Christ was buried for our sins, you were buried with </w:t>
            </w:r>
            <w:proofErr w:type="gramStart"/>
            <w:r>
              <w:rPr>
                <w:rFonts w:cs="Calibri"/>
              </w:rPr>
              <w:t>Him</w:t>
            </w:r>
            <w:proofErr w:type="gramEnd"/>
            <w:r>
              <w:rPr>
                <w:rFonts w:cs="Calibri"/>
              </w:rPr>
              <w:t xml:space="preserve"> </w:t>
            </w:r>
          </w:p>
          <w:p w14:paraId="658784FD" w14:textId="77777777" w:rsidR="00BA2376" w:rsidRDefault="00BA2376">
            <w:pPr>
              <w:rPr>
                <w:rFonts w:cs="Calibri"/>
              </w:rPr>
            </w:pPr>
          </w:p>
          <w:p w14:paraId="1DB8AD64" w14:textId="77777777" w:rsidR="00BA2376" w:rsidRDefault="00BA2376">
            <w:pPr>
              <w:rPr>
                <w:rFonts w:cs="Calibri"/>
              </w:rPr>
            </w:pPr>
            <w:r>
              <w:rPr>
                <w:rFonts w:cs="Calibri"/>
              </w:rPr>
              <w:t xml:space="preserve">When Christ raised = you raised </w:t>
            </w:r>
          </w:p>
          <w:p w14:paraId="50CA9A0F" w14:textId="77777777" w:rsidR="00BA2376" w:rsidRDefault="00BA2376">
            <w:pPr>
              <w:rPr>
                <w:rFonts w:cs="Calibri"/>
              </w:rPr>
            </w:pPr>
          </w:p>
          <w:p w14:paraId="372576CC" w14:textId="2D160307" w:rsidR="00BA2376" w:rsidRPr="00BA2376" w:rsidRDefault="00BA2376">
            <w:pPr>
              <w:rPr>
                <w:rFonts w:cs="Calibri"/>
              </w:rPr>
            </w:pPr>
            <w:r>
              <w:rPr>
                <w:rFonts w:cs="Calibri"/>
              </w:rPr>
              <w:t xml:space="preserve">Behold the old has gone the new has come! = New creation in Christ! </w:t>
            </w:r>
          </w:p>
        </w:tc>
      </w:tr>
      <w:tr w:rsidR="00BA2376" w14:paraId="51CEA56D" w14:textId="77777777" w:rsidTr="0067188B">
        <w:trPr>
          <w:trHeight w:val="10790"/>
        </w:trPr>
        <w:tc>
          <w:tcPr>
            <w:tcW w:w="7195" w:type="dxa"/>
            <w:shd w:val="clear" w:color="auto" w:fill="auto"/>
          </w:tcPr>
          <w:p w14:paraId="2D3BF731" w14:textId="77777777" w:rsidR="00BA2376" w:rsidRDefault="00BA2376">
            <w:pPr>
              <w:rPr>
                <w:rFonts w:cs="Calibri"/>
                <w:sz w:val="72"/>
                <w:szCs w:val="72"/>
              </w:rPr>
            </w:pPr>
            <w:r>
              <w:rPr>
                <w:rFonts w:cs="Calibri"/>
                <w:sz w:val="72"/>
                <w:szCs w:val="72"/>
              </w:rPr>
              <w:lastRenderedPageBreak/>
              <w:t>7</w:t>
            </w:r>
          </w:p>
          <w:p w14:paraId="09E3A4A1" w14:textId="77777777" w:rsidR="00BA2376" w:rsidRDefault="00BA2376">
            <w:pPr>
              <w:rPr>
                <w:rFonts w:cs="Calibri"/>
              </w:rPr>
            </w:pPr>
            <w:r>
              <w:rPr>
                <w:rFonts w:cs="Calibri"/>
              </w:rPr>
              <w:t xml:space="preserve">Your life is now characterized by righteousness not </w:t>
            </w:r>
            <w:proofErr w:type="gramStart"/>
            <w:r>
              <w:rPr>
                <w:rFonts w:cs="Calibri"/>
              </w:rPr>
              <w:t>sin</w:t>
            </w:r>
            <w:proofErr w:type="gramEnd"/>
            <w:r>
              <w:rPr>
                <w:rFonts w:cs="Calibri"/>
              </w:rPr>
              <w:t xml:space="preserve"> </w:t>
            </w:r>
          </w:p>
          <w:p w14:paraId="21BF3D5B" w14:textId="77777777" w:rsidR="00BA2376" w:rsidRDefault="00BA2376">
            <w:pPr>
              <w:rPr>
                <w:rFonts w:cs="Calibri"/>
              </w:rPr>
            </w:pPr>
          </w:p>
          <w:p w14:paraId="7D9BD065" w14:textId="77777777" w:rsidR="00BA2376" w:rsidRDefault="00BA2376">
            <w:pPr>
              <w:rPr>
                <w:rFonts w:cs="Calibri"/>
              </w:rPr>
            </w:pPr>
            <w:r>
              <w:rPr>
                <w:rFonts w:cs="Calibri"/>
              </w:rPr>
              <w:t xml:space="preserve">We still do sin because we live in a fallen world, but now the trajectory of our life is </w:t>
            </w:r>
            <w:proofErr w:type="gramStart"/>
            <w:r>
              <w:rPr>
                <w:rFonts w:cs="Calibri"/>
              </w:rPr>
              <w:t>righteousness</w:t>
            </w:r>
            <w:proofErr w:type="gramEnd"/>
            <w:r>
              <w:rPr>
                <w:rFonts w:cs="Calibri"/>
              </w:rPr>
              <w:t xml:space="preserve"> </w:t>
            </w:r>
          </w:p>
          <w:p w14:paraId="77574402" w14:textId="77777777" w:rsidR="00BA2376" w:rsidRDefault="00BA2376">
            <w:pPr>
              <w:rPr>
                <w:rFonts w:cs="Calibri"/>
              </w:rPr>
            </w:pPr>
          </w:p>
          <w:p w14:paraId="245E74B6" w14:textId="77777777" w:rsidR="00BA2376" w:rsidRDefault="00BA2376">
            <w:pPr>
              <w:rPr>
                <w:rFonts w:cs="Calibri"/>
              </w:rPr>
            </w:pPr>
            <w:r>
              <w:rPr>
                <w:rFonts w:cs="Calibri"/>
              </w:rPr>
              <w:t xml:space="preserve">Justification, Sanctification, redemption adoption, etc. = all possible = union with Christ </w:t>
            </w:r>
          </w:p>
          <w:p w14:paraId="414055CA" w14:textId="77777777" w:rsidR="00BA2376" w:rsidRDefault="00BA2376">
            <w:pPr>
              <w:rPr>
                <w:rFonts w:cs="Calibri"/>
              </w:rPr>
            </w:pPr>
          </w:p>
          <w:p w14:paraId="6627BA33" w14:textId="77777777" w:rsidR="00BA2376" w:rsidRDefault="00BA2376">
            <w:pPr>
              <w:rPr>
                <w:rFonts w:cs="Calibri"/>
              </w:rPr>
            </w:pPr>
            <w:r>
              <w:rPr>
                <w:rFonts w:cs="Calibri"/>
              </w:rPr>
              <w:t xml:space="preserve">Paul stresses vital importance VV. 5-7 </w:t>
            </w:r>
          </w:p>
          <w:p w14:paraId="4F55CEB2" w14:textId="77777777" w:rsidR="00BA2376" w:rsidRDefault="00BA2376">
            <w:pPr>
              <w:rPr>
                <w:rFonts w:cs="Calibri"/>
              </w:rPr>
            </w:pPr>
          </w:p>
          <w:p w14:paraId="6682CB58" w14:textId="77777777" w:rsidR="00BA2376" w:rsidRDefault="00BA2376">
            <w:pPr>
              <w:rPr>
                <w:rFonts w:cstheme="minorHAnsi"/>
                <w:color w:val="000000"/>
                <w:shd w:val="clear" w:color="auto" w:fill="FFFFFF"/>
              </w:rPr>
            </w:pPr>
            <w:r>
              <w:rPr>
                <w:rFonts w:cstheme="minorHAnsi"/>
                <w:color w:val="000000"/>
                <w:shd w:val="clear" w:color="auto" w:fill="FFFFFF"/>
              </w:rPr>
              <w:t>“</w:t>
            </w:r>
            <w:r w:rsidRPr="002074B3">
              <w:rPr>
                <w:rFonts w:cstheme="minorHAnsi"/>
                <w:i/>
                <w:iCs/>
                <w:color w:val="000000"/>
                <w:shd w:val="clear" w:color="auto" w:fill="FFFFFF"/>
              </w:rPr>
              <w:t>For if we have become united with Him in the likeness of His death, certainly we shall also be in the likeness of His resurrection, knowing this, that our old man was crucified with Him, in order that our body of sin might be done away with, so that we would no longer be slaves to sin; for he who has died has been justified from sin</w:t>
            </w:r>
            <w:r>
              <w:rPr>
                <w:rFonts w:cstheme="minorHAnsi"/>
                <w:color w:val="000000"/>
                <w:shd w:val="clear" w:color="auto" w:fill="FFFFFF"/>
              </w:rPr>
              <w:t>.”</w:t>
            </w:r>
          </w:p>
          <w:p w14:paraId="53481635" w14:textId="77777777" w:rsidR="00BA2376" w:rsidRDefault="00BA2376">
            <w:pPr>
              <w:rPr>
                <w:rFonts w:cstheme="minorHAnsi"/>
                <w:color w:val="000000"/>
                <w:shd w:val="clear" w:color="auto" w:fill="FFFFFF"/>
              </w:rPr>
            </w:pPr>
          </w:p>
          <w:p w14:paraId="3BAD3704" w14:textId="7C681223" w:rsidR="002A7ED5" w:rsidRDefault="002A7ED5">
            <w:pPr>
              <w:rPr>
                <w:rFonts w:cstheme="minorHAnsi"/>
                <w:color w:val="000000"/>
                <w:shd w:val="clear" w:color="auto" w:fill="FFFFFF"/>
              </w:rPr>
            </w:pPr>
            <w:r>
              <w:rPr>
                <w:rFonts w:cstheme="minorHAnsi"/>
                <w:color w:val="000000"/>
                <w:shd w:val="clear" w:color="auto" w:fill="FFFFFF"/>
              </w:rPr>
              <w:t xml:space="preserve">Old man/self = Our state in Adam, destined for spiritual death enslaved to the power of sin </w:t>
            </w:r>
          </w:p>
          <w:p w14:paraId="31749E44" w14:textId="77777777" w:rsidR="002A7ED5" w:rsidRDefault="002A7ED5">
            <w:pPr>
              <w:rPr>
                <w:rFonts w:cstheme="minorHAnsi"/>
                <w:color w:val="000000"/>
                <w:shd w:val="clear" w:color="auto" w:fill="FFFFFF"/>
              </w:rPr>
            </w:pPr>
          </w:p>
          <w:p w14:paraId="375FE30F" w14:textId="7F245F9A" w:rsidR="00BA2376" w:rsidRDefault="002A7ED5">
            <w:pPr>
              <w:rPr>
                <w:rFonts w:cstheme="minorHAnsi"/>
                <w:color w:val="000000"/>
                <w:shd w:val="clear" w:color="auto" w:fill="FFFFFF"/>
              </w:rPr>
            </w:pPr>
            <w:r>
              <w:rPr>
                <w:rFonts w:cstheme="minorHAnsi"/>
                <w:color w:val="000000"/>
                <w:shd w:val="clear" w:color="auto" w:fill="FFFFFF"/>
              </w:rPr>
              <w:t xml:space="preserve">How did our old person die? = Died at the cross = crucified </w:t>
            </w:r>
          </w:p>
          <w:p w14:paraId="7FB735F0" w14:textId="15E21F5C" w:rsidR="002A7ED5" w:rsidRPr="00BA2376" w:rsidRDefault="002A7ED5">
            <w:pPr>
              <w:rPr>
                <w:rFonts w:cs="Calibri"/>
              </w:rPr>
            </w:pPr>
            <w:r>
              <w:rPr>
                <w:rFonts w:cs="Calibri"/>
              </w:rPr>
              <w:t xml:space="preserve"> </w:t>
            </w:r>
          </w:p>
        </w:tc>
        <w:tc>
          <w:tcPr>
            <w:tcW w:w="7195" w:type="dxa"/>
            <w:shd w:val="clear" w:color="auto" w:fill="auto"/>
          </w:tcPr>
          <w:p w14:paraId="1ED9BA81" w14:textId="0ED2F0E8" w:rsidR="002A7ED5" w:rsidRPr="002A7ED5" w:rsidRDefault="00BA2376" w:rsidP="002A7ED5">
            <w:pPr>
              <w:rPr>
                <w:rFonts w:cs="Calibri"/>
                <w:sz w:val="72"/>
                <w:szCs w:val="72"/>
              </w:rPr>
            </w:pPr>
            <w:r>
              <w:rPr>
                <w:rFonts w:cs="Calibri"/>
                <w:sz w:val="72"/>
                <w:szCs w:val="72"/>
              </w:rPr>
              <w:t>8</w:t>
            </w:r>
          </w:p>
          <w:p w14:paraId="5DDB5393" w14:textId="21D4B58A" w:rsidR="002A7ED5" w:rsidRDefault="002A7ED5" w:rsidP="002A7ED5">
            <w:pPr>
              <w:rPr>
                <w:rFonts w:cs="Calibri"/>
              </w:rPr>
            </w:pPr>
            <w:r>
              <w:rPr>
                <w:rFonts w:cs="Calibri"/>
              </w:rPr>
              <w:t>What’s purpose? = “Body of sin” might be done away with = no longer slaves</w:t>
            </w:r>
          </w:p>
          <w:p w14:paraId="13751C7F" w14:textId="77777777" w:rsidR="002A7ED5" w:rsidRDefault="002A7ED5" w:rsidP="002A7ED5">
            <w:pPr>
              <w:rPr>
                <w:rFonts w:cs="Calibri"/>
              </w:rPr>
            </w:pPr>
          </w:p>
          <w:p w14:paraId="4D284366" w14:textId="3E4E5338" w:rsidR="002A7ED5" w:rsidRDefault="002A7ED5">
            <w:pPr>
              <w:rPr>
                <w:rFonts w:cs="Calibri"/>
              </w:rPr>
            </w:pPr>
            <w:r>
              <w:rPr>
                <w:rFonts w:cs="Calibri"/>
              </w:rPr>
              <w:t>“Done away” = rendered inoperable = powerless</w:t>
            </w:r>
          </w:p>
          <w:p w14:paraId="6D504ECF" w14:textId="77777777" w:rsidR="002A7ED5" w:rsidRDefault="002A7ED5">
            <w:pPr>
              <w:rPr>
                <w:rFonts w:cs="Calibri"/>
              </w:rPr>
            </w:pPr>
          </w:p>
          <w:p w14:paraId="250E117D" w14:textId="10210BB7" w:rsidR="002A7ED5" w:rsidRDefault="00FE1BEC">
            <w:pPr>
              <w:rPr>
                <w:rFonts w:cs="Calibri"/>
              </w:rPr>
            </w:pPr>
            <w:r>
              <w:rPr>
                <w:rFonts w:cs="Calibri"/>
              </w:rPr>
              <w:t>What is the “body of sin</w:t>
            </w:r>
            <w:r w:rsidR="00DB165C">
              <w:rPr>
                <w:rFonts w:cs="Calibri"/>
              </w:rPr>
              <w:t>?</w:t>
            </w:r>
            <w:r>
              <w:rPr>
                <w:rFonts w:cs="Calibri"/>
              </w:rPr>
              <w:t>” = referring to literal physical body that we inhabit</w:t>
            </w:r>
          </w:p>
          <w:p w14:paraId="30361CC6" w14:textId="77777777" w:rsidR="00DB165C" w:rsidRDefault="00DB165C">
            <w:pPr>
              <w:rPr>
                <w:rFonts w:cs="Calibri"/>
              </w:rPr>
            </w:pPr>
          </w:p>
          <w:p w14:paraId="78C51848" w14:textId="2ECB37A0" w:rsidR="00DB165C" w:rsidRDefault="00486D86">
            <w:pPr>
              <w:rPr>
                <w:rFonts w:cs="Calibri"/>
              </w:rPr>
            </w:pPr>
            <w:r>
              <w:rPr>
                <w:rFonts w:cs="Calibri"/>
              </w:rPr>
              <w:t xml:space="preserve">Now caveat so that people don’t misunderstand = bodies are made good = desires are good = sex, food, sleep, etc. </w:t>
            </w:r>
          </w:p>
          <w:p w14:paraId="3ABAA62C" w14:textId="77777777" w:rsidR="00486D86" w:rsidRDefault="00486D86">
            <w:pPr>
              <w:rPr>
                <w:rFonts w:cs="Calibri"/>
              </w:rPr>
            </w:pPr>
          </w:p>
          <w:p w14:paraId="18676474" w14:textId="651ACADB" w:rsidR="00486D86" w:rsidRDefault="00486D86">
            <w:pPr>
              <w:rPr>
                <w:rFonts w:cs="Calibri"/>
              </w:rPr>
            </w:pPr>
            <w:r>
              <w:rPr>
                <w:rFonts w:cs="Calibri"/>
              </w:rPr>
              <w:t xml:space="preserve">But because it is fallen and corrupted by sin = they can easily be turned into sinful desires </w:t>
            </w:r>
          </w:p>
          <w:p w14:paraId="497E8AC7" w14:textId="77777777" w:rsidR="00AF14AE" w:rsidRDefault="00AF14AE">
            <w:pPr>
              <w:rPr>
                <w:rFonts w:cs="Calibri"/>
              </w:rPr>
            </w:pPr>
          </w:p>
          <w:p w14:paraId="661D1719" w14:textId="5A7D5CC5" w:rsidR="00AF14AE" w:rsidRDefault="00AF14AE">
            <w:pPr>
              <w:rPr>
                <w:rFonts w:cs="Calibri"/>
              </w:rPr>
            </w:pPr>
            <w:r>
              <w:rPr>
                <w:rFonts w:cs="Calibri"/>
              </w:rPr>
              <w:t xml:space="preserve">Body of sin = robbers ad thieves wreaking havoc in house </w:t>
            </w:r>
          </w:p>
          <w:p w14:paraId="23F7746F" w14:textId="77777777" w:rsidR="00486D86" w:rsidRDefault="00486D86">
            <w:pPr>
              <w:rPr>
                <w:rFonts w:cs="Calibri"/>
              </w:rPr>
            </w:pPr>
          </w:p>
          <w:p w14:paraId="4953FFA9" w14:textId="2E52BF96" w:rsidR="00486D86" w:rsidRDefault="00AF14AE">
            <w:pPr>
              <w:rPr>
                <w:rFonts w:cs="Calibri"/>
              </w:rPr>
            </w:pPr>
            <w:r>
              <w:rPr>
                <w:rFonts w:cs="Calibri"/>
              </w:rPr>
              <w:t xml:space="preserve">Old man = Always kept the door to sin open so that your body of sin will always go through that open door </w:t>
            </w:r>
          </w:p>
          <w:p w14:paraId="2890B586" w14:textId="77777777" w:rsidR="00AF14AE" w:rsidRDefault="00AF14AE">
            <w:pPr>
              <w:rPr>
                <w:rFonts w:cs="Calibri"/>
              </w:rPr>
            </w:pPr>
          </w:p>
          <w:p w14:paraId="61A5545F" w14:textId="165CD2C0" w:rsidR="002A7ED5" w:rsidRDefault="00AF14AE" w:rsidP="002A7ED5">
            <w:pPr>
              <w:rPr>
                <w:rFonts w:cs="Calibri"/>
              </w:rPr>
            </w:pPr>
            <w:r>
              <w:rPr>
                <w:rFonts w:cs="Calibri"/>
              </w:rPr>
              <w:t xml:space="preserve">But now the new man has closed that door shut = broken the bondage to sin </w:t>
            </w:r>
          </w:p>
          <w:p w14:paraId="329D262F" w14:textId="10AC047F" w:rsidR="002A7ED5" w:rsidRPr="002A7ED5" w:rsidRDefault="002A7ED5" w:rsidP="002A7ED5">
            <w:pPr>
              <w:rPr>
                <w:rFonts w:cs="Calibri"/>
              </w:rPr>
            </w:pPr>
          </w:p>
        </w:tc>
      </w:tr>
      <w:tr w:rsidR="00AF14AE" w14:paraId="19ECB96B" w14:textId="77777777" w:rsidTr="0067188B">
        <w:trPr>
          <w:trHeight w:val="10790"/>
        </w:trPr>
        <w:tc>
          <w:tcPr>
            <w:tcW w:w="7195" w:type="dxa"/>
            <w:shd w:val="clear" w:color="auto" w:fill="auto"/>
          </w:tcPr>
          <w:p w14:paraId="5710F283" w14:textId="77777777" w:rsidR="00AF14AE" w:rsidRDefault="00AF14AE">
            <w:pPr>
              <w:rPr>
                <w:rFonts w:cs="Calibri"/>
                <w:sz w:val="72"/>
                <w:szCs w:val="72"/>
              </w:rPr>
            </w:pPr>
            <w:r>
              <w:rPr>
                <w:rFonts w:cs="Calibri"/>
                <w:sz w:val="72"/>
                <w:szCs w:val="72"/>
              </w:rPr>
              <w:lastRenderedPageBreak/>
              <w:t>9</w:t>
            </w:r>
          </w:p>
          <w:p w14:paraId="5FD420A6" w14:textId="02249576" w:rsidR="00AF14AE" w:rsidRDefault="00AF14AE">
            <w:pPr>
              <w:rPr>
                <w:rFonts w:cs="Calibri"/>
              </w:rPr>
            </w:pPr>
            <w:r>
              <w:rPr>
                <w:rFonts w:cs="Calibri"/>
              </w:rPr>
              <w:t xml:space="preserve">V. 7 but you have died with Christ, the door of slavery to sin has been shut so that you are freed from sin’s dominating power to </w:t>
            </w:r>
            <w:proofErr w:type="gramStart"/>
            <w:r>
              <w:rPr>
                <w:rFonts w:cs="Calibri"/>
              </w:rPr>
              <w:t>enslave</w:t>
            </w:r>
            <w:proofErr w:type="gramEnd"/>
            <w:r>
              <w:rPr>
                <w:rFonts w:cs="Calibri"/>
              </w:rPr>
              <w:t xml:space="preserve"> </w:t>
            </w:r>
          </w:p>
          <w:p w14:paraId="504A7C98" w14:textId="77777777" w:rsidR="00AF14AE" w:rsidRDefault="00AF14AE">
            <w:pPr>
              <w:rPr>
                <w:rFonts w:cs="Calibri"/>
              </w:rPr>
            </w:pPr>
          </w:p>
          <w:p w14:paraId="7942034F" w14:textId="377792D8" w:rsidR="00BE0B1D" w:rsidRDefault="00BE0B1D">
            <w:pPr>
              <w:rPr>
                <w:rFonts w:cs="Calibri"/>
              </w:rPr>
            </w:pPr>
            <w:r>
              <w:rPr>
                <w:rFonts w:cs="Calibri"/>
              </w:rPr>
              <w:t xml:space="preserve">Now if you have died V. 8 What does that entail? </w:t>
            </w:r>
          </w:p>
          <w:p w14:paraId="72B5600A" w14:textId="77777777" w:rsidR="00BE0B1D" w:rsidRDefault="00BE0B1D">
            <w:pPr>
              <w:rPr>
                <w:rFonts w:cs="Calibri"/>
              </w:rPr>
            </w:pPr>
          </w:p>
          <w:p w14:paraId="2EE3EE68" w14:textId="10D66E3F" w:rsidR="00BE0B1D" w:rsidRDefault="00BE0B1D">
            <w:pPr>
              <w:rPr>
                <w:rFonts w:cs="Calibri"/>
              </w:rPr>
            </w:pPr>
            <w:r>
              <w:rPr>
                <w:rFonts w:cs="Calibri"/>
              </w:rPr>
              <w:t xml:space="preserve">It entails you shall also live with Him! </w:t>
            </w:r>
          </w:p>
          <w:p w14:paraId="4DB71F5C" w14:textId="00351BE4" w:rsidR="00BE0B1D" w:rsidRDefault="00BE0B1D">
            <w:pPr>
              <w:rPr>
                <w:rFonts w:cs="Calibri"/>
              </w:rPr>
            </w:pPr>
          </w:p>
          <w:p w14:paraId="72C5C5BE" w14:textId="402420BE" w:rsidR="00BE0B1D" w:rsidRDefault="00BE0B1D">
            <w:pPr>
              <w:rPr>
                <w:rFonts w:cs="Calibri"/>
              </w:rPr>
            </w:pPr>
            <w:r>
              <w:rPr>
                <w:rFonts w:cs="Calibri"/>
              </w:rPr>
              <w:t xml:space="preserve">Reason why believer will never spiritually die is because Christ is never going to die because He has triumphed over </w:t>
            </w:r>
            <w:proofErr w:type="gramStart"/>
            <w:r>
              <w:rPr>
                <w:rFonts w:cs="Calibri"/>
              </w:rPr>
              <w:t>death</w:t>
            </w:r>
            <w:proofErr w:type="gramEnd"/>
            <w:r>
              <w:rPr>
                <w:rFonts w:cs="Calibri"/>
              </w:rPr>
              <w:t xml:space="preserve"> </w:t>
            </w:r>
          </w:p>
          <w:p w14:paraId="00BA2B1F" w14:textId="77777777" w:rsidR="00BE0B1D" w:rsidRDefault="00BE0B1D">
            <w:pPr>
              <w:rPr>
                <w:rFonts w:cs="Calibri"/>
              </w:rPr>
            </w:pPr>
          </w:p>
          <w:p w14:paraId="1D98FD83" w14:textId="3E5ADF2A" w:rsidR="00BE0B1D" w:rsidRDefault="00BE0B1D">
            <w:pPr>
              <w:rPr>
                <w:rFonts w:cstheme="minorHAnsi"/>
                <w:color w:val="000000"/>
                <w:shd w:val="clear" w:color="auto" w:fill="FFFFFF"/>
              </w:rPr>
            </w:pPr>
            <w:r>
              <w:rPr>
                <w:rFonts w:cs="Calibri"/>
              </w:rPr>
              <w:t xml:space="preserve">V. 10 </w:t>
            </w:r>
            <w:r>
              <w:rPr>
                <w:rFonts w:cstheme="minorHAnsi"/>
                <w:color w:val="000000"/>
                <w:shd w:val="clear" w:color="auto" w:fill="FFFFFF"/>
              </w:rPr>
              <w:t>“</w:t>
            </w:r>
            <w:r w:rsidRPr="003B25F5">
              <w:rPr>
                <w:rFonts w:cstheme="minorHAnsi"/>
                <w:i/>
                <w:iCs/>
                <w:color w:val="000000"/>
                <w:shd w:val="clear" w:color="auto" w:fill="FFFFFF"/>
              </w:rPr>
              <w:t>For the death that He died, He died to sin once for all, but the life that He lives, He lives to God</w:t>
            </w:r>
            <w:r>
              <w:rPr>
                <w:rFonts w:cstheme="minorHAnsi"/>
                <w:color w:val="000000"/>
                <w:shd w:val="clear" w:color="auto" w:fill="FFFFFF"/>
              </w:rPr>
              <w:t>.”</w:t>
            </w:r>
          </w:p>
          <w:p w14:paraId="34EC7F5A" w14:textId="77777777" w:rsidR="00BE0B1D" w:rsidRDefault="00BE0B1D">
            <w:pPr>
              <w:rPr>
                <w:rFonts w:cstheme="minorHAnsi"/>
                <w:color w:val="000000"/>
                <w:shd w:val="clear" w:color="auto" w:fill="FFFFFF"/>
              </w:rPr>
            </w:pPr>
          </w:p>
          <w:p w14:paraId="41D891BF" w14:textId="5772427C" w:rsidR="00BE0B1D" w:rsidRDefault="00BE0B1D">
            <w:pPr>
              <w:rPr>
                <w:rFonts w:cstheme="minorHAnsi"/>
                <w:color w:val="000000"/>
                <w:shd w:val="clear" w:color="auto" w:fill="FFFFFF"/>
              </w:rPr>
            </w:pPr>
            <w:r>
              <w:rPr>
                <w:rFonts w:cstheme="minorHAnsi"/>
                <w:color w:val="000000"/>
                <w:shd w:val="clear" w:color="auto" w:fill="FFFFFF"/>
              </w:rPr>
              <w:t xml:space="preserve">What Paul is doing = contrast </w:t>
            </w:r>
          </w:p>
          <w:p w14:paraId="6476FA71" w14:textId="77777777" w:rsidR="00BE0B1D" w:rsidRDefault="00BE0B1D">
            <w:pPr>
              <w:rPr>
                <w:rFonts w:cs="Calibri"/>
              </w:rPr>
            </w:pPr>
          </w:p>
          <w:p w14:paraId="20A11800" w14:textId="460552E0" w:rsidR="00BE0B1D" w:rsidRDefault="00BE0B1D">
            <w:pPr>
              <w:rPr>
                <w:rFonts w:cs="Calibri"/>
              </w:rPr>
            </w:pPr>
            <w:r>
              <w:rPr>
                <w:rFonts w:cs="Calibri"/>
              </w:rPr>
              <w:t>Christ’s one death vs. His eternal life</w:t>
            </w:r>
          </w:p>
          <w:p w14:paraId="7748B118" w14:textId="77777777" w:rsidR="00BE0B1D" w:rsidRDefault="00BE0B1D">
            <w:pPr>
              <w:rPr>
                <w:rFonts w:cs="Calibri"/>
              </w:rPr>
            </w:pPr>
          </w:p>
          <w:p w14:paraId="473FAF39" w14:textId="21C6EAC4" w:rsidR="00BE0B1D" w:rsidRDefault="00BE0B1D">
            <w:pPr>
              <w:rPr>
                <w:rFonts w:cs="Calibri"/>
              </w:rPr>
            </w:pPr>
            <w:r>
              <w:rPr>
                <w:rFonts w:cs="Calibri"/>
              </w:rPr>
              <w:t xml:space="preserve">If the worst thing that happened to Jesus was for a split second = best thing that happened </w:t>
            </w:r>
          </w:p>
          <w:p w14:paraId="327A95CD" w14:textId="77777777" w:rsidR="00BE0B1D" w:rsidRDefault="00BE0B1D">
            <w:pPr>
              <w:rPr>
                <w:rFonts w:cs="Calibri"/>
              </w:rPr>
            </w:pPr>
          </w:p>
          <w:p w14:paraId="0ED52882" w14:textId="2AEA0E05" w:rsidR="00AF14AE" w:rsidRPr="00AF14AE" w:rsidRDefault="00AF14AE" w:rsidP="00BE0B1D">
            <w:pPr>
              <w:rPr>
                <w:rFonts w:cs="Calibri"/>
              </w:rPr>
            </w:pPr>
          </w:p>
        </w:tc>
        <w:tc>
          <w:tcPr>
            <w:tcW w:w="7195" w:type="dxa"/>
            <w:shd w:val="clear" w:color="auto" w:fill="auto"/>
          </w:tcPr>
          <w:p w14:paraId="576C4190" w14:textId="77777777" w:rsidR="00AF14AE" w:rsidRDefault="00AF14AE" w:rsidP="002A7ED5">
            <w:pPr>
              <w:rPr>
                <w:rFonts w:cs="Calibri"/>
                <w:sz w:val="72"/>
                <w:szCs w:val="72"/>
              </w:rPr>
            </w:pPr>
            <w:r>
              <w:rPr>
                <w:rFonts w:cs="Calibri"/>
                <w:sz w:val="72"/>
                <w:szCs w:val="72"/>
              </w:rPr>
              <w:t>10</w:t>
            </w:r>
          </w:p>
          <w:p w14:paraId="6F1C02C2" w14:textId="77777777" w:rsidR="00BE0B1D" w:rsidRDefault="00BE0B1D" w:rsidP="00BE0B1D">
            <w:pPr>
              <w:rPr>
                <w:rFonts w:cs="Calibri"/>
              </w:rPr>
            </w:pPr>
            <w:r>
              <w:rPr>
                <w:rFonts w:cs="Calibri"/>
              </w:rPr>
              <w:t>How much more will Christ who lives on eternally will give you the power to live forever and live in freedom from sin?</w:t>
            </w:r>
          </w:p>
          <w:p w14:paraId="1D5FC5E5" w14:textId="77777777" w:rsidR="00BE0B1D" w:rsidRDefault="00BE0B1D" w:rsidP="002A7ED5">
            <w:pPr>
              <w:rPr>
                <w:rFonts w:cs="Calibri"/>
              </w:rPr>
            </w:pPr>
          </w:p>
          <w:p w14:paraId="5B7B6E08" w14:textId="77777777" w:rsidR="00BE0B1D" w:rsidRDefault="00BE0B1D" w:rsidP="002A7ED5">
            <w:pPr>
              <w:rPr>
                <w:rFonts w:cs="Calibri"/>
              </w:rPr>
            </w:pPr>
            <w:r>
              <w:rPr>
                <w:rFonts w:cs="Calibri"/>
              </w:rPr>
              <w:t xml:space="preserve">So how should we respond to this marvelous truth? </w:t>
            </w:r>
          </w:p>
          <w:p w14:paraId="0F1EFD8A" w14:textId="77777777" w:rsidR="00BE0B1D" w:rsidRDefault="00BE0B1D" w:rsidP="002A7ED5">
            <w:pPr>
              <w:rPr>
                <w:rFonts w:cs="Calibri"/>
              </w:rPr>
            </w:pPr>
          </w:p>
          <w:p w14:paraId="1C07A839" w14:textId="77777777" w:rsidR="00BE0B1D" w:rsidRDefault="00BE0B1D" w:rsidP="002A7ED5">
            <w:pPr>
              <w:rPr>
                <w:rFonts w:cstheme="minorHAnsi"/>
                <w:color w:val="000000"/>
                <w:shd w:val="clear" w:color="auto" w:fill="FFFFFF"/>
              </w:rPr>
            </w:pPr>
            <w:r>
              <w:rPr>
                <w:rFonts w:cs="Calibri"/>
              </w:rPr>
              <w:t xml:space="preserve">V. 11 </w:t>
            </w:r>
            <w:r>
              <w:rPr>
                <w:rFonts w:cstheme="minorHAnsi"/>
                <w:color w:val="000000"/>
                <w:shd w:val="clear" w:color="auto" w:fill="FFFFFF"/>
              </w:rPr>
              <w:t>“</w:t>
            </w:r>
            <w:r w:rsidRPr="00B5371D">
              <w:rPr>
                <w:rFonts w:cstheme="minorHAnsi"/>
                <w:i/>
                <w:iCs/>
                <w:color w:val="000000"/>
                <w:shd w:val="clear" w:color="auto" w:fill="FFFFFF"/>
              </w:rPr>
              <w:t>Even so consider yourselves to be dead to sin, but alive to God in Christ Jesus</w:t>
            </w:r>
            <w:r>
              <w:rPr>
                <w:rFonts w:cstheme="minorHAnsi"/>
                <w:color w:val="000000"/>
                <w:shd w:val="clear" w:color="auto" w:fill="FFFFFF"/>
              </w:rPr>
              <w:t>.”</w:t>
            </w:r>
          </w:p>
          <w:p w14:paraId="1C4EF0A0" w14:textId="77777777" w:rsidR="00BE0B1D" w:rsidRDefault="00BE0B1D" w:rsidP="002A7ED5">
            <w:pPr>
              <w:rPr>
                <w:rFonts w:cstheme="minorHAnsi"/>
                <w:color w:val="000000"/>
                <w:shd w:val="clear" w:color="auto" w:fill="FFFFFF"/>
              </w:rPr>
            </w:pPr>
          </w:p>
          <w:p w14:paraId="34F38686" w14:textId="77777777" w:rsidR="00BE0B1D" w:rsidRDefault="00BE0B1D" w:rsidP="002A7ED5">
            <w:pPr>
              <w:rPr>
                <w:rFonts w:cstheme="minorHAnsi"/>
                <w:color w:val="000000"/>
                <w:shd w:val="clear" w:color="auto" w:fill="FFFFFF"/>
              </w:rPr>
            </w:pPr>
            <w:r>
              <w:rPr>
                <w:rFonts w:cstheme="minorHAnsi"/>
                <w:color w:val="000000"/>
                <w:shd w:val="clear" w:color="auto" w:fill="FFFFFF"/>
              </w:rPr>
              <w:t xml:space="preserve">First command in Romans </w:t>
            </w:r>
          </w:p>
          <w:p w14:paraId="2C601C19" w14:textId="77777777" w:rsidR="00BE0B1D" w:rsidRDefault="00BE0B1D" w:rsidP="002A7ED5">
            <w:pPr>
              <w:rPr>
                <w:rFonts w:cstheme="minorHAnsi"/>
                <w:color w:val="000000"/>
                <w:shd w:val="clear" w:color="auto" w:fill="FFFFFF"/>
              </w:rPr>
            </w:pPr>
          </w:p>
          <w:p w14:paraId="2BAEF754" w14:textId="77777777" w:rsidR="00BE0B1D" w:rsidRDefault="00BE0B1D" w:rsidP="002A7ED5">
            <w:pPr>
              <w:rPr>
                <w:rFonts w:cstheme="minorHAnsi"/>
                <w:color w:val="000000"/>
                <w:shd w:val="clear" w:color="auto" w:fill="FFFFFF"/>
              </w:rPr>
            </w:pPr>
            <w:r>
              <w:rPr>
                <w:rFonts w:cstheme="minorHAnsi"/>
                <w:color w:val="000000"/>
                <w:shd w:val="clear" w:color="auto" w:fill="FFFFFF"/>
              </w:rPr>
              <w:t xml:space="preserve">Didn’t say “Just do so because I said so” = gives reason </w:t>
            </w:r>
          </w:p>
          <w:p w14:paraId="7BC452F3" w14:textId="77777777" w:rsidR="00BE0B1D" w:rsidRDefault="00BE0B1D" w:rsidP="002A7ED5">
            <w:pPr>
              <w:rPr>
                <w:rFonts w:cstheme="minorHAnsi"/>
                <w:color w:val="000000"/>
                <w:shd w:val="clear" w:color="auto" w:fill="FFFFFF"/>
              </w:rPr>
            </w:pPr>
          </w:p>
          <w:p w14:paraId="703C91AF" w14:textId="77777777" w:rsidR="00BE0B1D" w:rsidRDefault="00BE0B1D" w:rsidP="002A7ED5">
            <w:pPr>
              <w:rPr>
                <w:rFonts w:cstheme="minorHAnsi"/>
                <w:color w:val="000000"/>
                <w:shd w:val="clear" w:color="auto" w:fill="FFFFFF"/>
              </w:rPr>
            </w:pPr>
            <w:r>
              <w:rPr>
                <w:rFonts w:cstheme="minorHAnsi"/>
                <w:color w:val="000000"/>
                <w:shd w:val="clear" w:color="auto" w:fill="FFFFFF"/>
              </w:rPr>
              <w:t xml:space="preserve">Have you viewed your salvation as the moment you accepted Christ, you died with Him? You died to your sin, you died to the sinful world system, you died to yourself? </w:t>
            </w:r>
          </w:p>
          <w:p w14:paraId="4D001A21" w14:textId="77777777" w:rsidR="00BE0B1D" w:rsidRDefault="00BE0B1D" w:rsidP="002A7ED5">
            <w:pPr>
              <w:rPr>
                <w:rFonts w:cs="Calibri"/>
              </w:rPr>
            </w:pPr>
          </w:p>
          <w:p w14:paraId="3A4EFFA1" w14:textId="77777777" w:rsidR="00BE0B1D" w:rsidRDefault="00BE0B1D" w:rsidP="002A7ED5">
            <w:pPr>
              <w:rPr>
                <w:rFonts w:cs="Calibri"/>
              </w:rPr>
            </w:pPr>
            <w:r>
              <w:rPr>
                <w:rFonts w:cs="Calibri"/>
              </w:rPr>
              <w:t xml:space="preserve">And that at the same time, you rose again with Christ to newness of life? </w:t>
            </w:r>
          </w:p>
          <w:p w14:paraId="4E160665" w14:textId="77777777" w:rsidR="00BE0B1D" w:rsidRDefault="00BE0B1D" w:rsidP="002A7ED5">
            <w:pPr>
              <w:rPr>
                <w:rFonts w:cs="Calibri"/>
              </w:rPr>
            </w:pPr>
          </w:p>
          <w:p w14:paraId="227FBFC5" w14:textId="1227FEC1" w:rsidR="00BE0B1D" w:rsidRPr="00BE0B1D" w:rsidRDefault="00BE0B1D" w:rsidP="002A7ED5">
            <w:pPr>
              <w:rPr>
                <w:rFonts w:cs="Calibri"/>
              </w:rPr>
            </w:pPr>
            <w:r>
              <w:rPr>
                <w:rFonts w:cs="Calibri"/>
              </w:rPr>
              <w:t xml:space="preserve">Old you </w:t>
            </w:r>
            <w:proofErr w:type="gramStart"/>
            <w:r>
              <w:rPr>
                <w:rFonts w:cs="Calibri"/>
              </w:rPr>
              <w:t>is</w:t>
            </w:r>
            <w:proofErr w:type="gramEnd"/>
            <w:r>
              <w:rPr>
                <w:rFonts w:cs="Calibri"/>
              </w:rPr>
              <w:t xml:space="preserve"> dead, gone, buried forever! </w:t>
            </w:r>
          </w:p>
        </w:tc>
      </w:tr>
      <w:tr w:rsidR="00BE0B1D" w14:paraId="51D923BB" w14:textId="77777777" w:rsidTr="0067188B">
        <w:trPr>
          <w:trHeight w:val="10790"/>
        </w:trPr>
        <w:tc>
          <w:tcPr>
            <w:tcW w:w="7195" w:type="dxa"/>
            <w:shd w:val="clear" w:color="auto" w:fill="auto"/>
          </w:tcPr>
          <w:p w14:paraId="08FCEBAF" w14:textId="77777777" w:rsidR="00BE0B1D" w:rsidRDefault="00BE0B1D">
            <w:pPr>
              <w:rPr>
                <w:rFonts w:cs="Calibri"/>
                <w:sz w:val="72"/>
                <w:szCs w:val="72"/>
              </w:rPr>
            </w:pPr>
            <w:r>
              <w:rPr>
                <w:rFonts w:cs="Calibri"/>
                <w:sz w:val="72"/>
                <w:szCs w:val="72"/>
              </w:rPr>
              <w:lastRenderedPageBreak/>
              <w:t>11</w:t>
            </w:r>
          </w:p>
          <w:p w14:paraId="312C32C4" w14:textId="77777777" w:rsidR="00BE0B1D" w:rsidRDefault="00BE0B1D">
            <w:pPr>
              <w:rPr>
                <w:rFonts w:cs="Calibri"/>
              </w:rPr>
            </w:pPr>
            <w:r>
              <w:rPr>
                <w:rFonts w:cs="Calibri"/>
              </w:rPr>
              <w:t xml:space="preserve">Maybe before coming to </w:t>
            </w:r>
            <w:proofErr w:type="gramStart"/>
            <w:r>
              <w:rPr>
                <w:rFonts w:cs="Calibri"/>
              </w:rPr>
              <w:t>Christ</w:t>
            </w:r>
            <w:proofErr w:type="gramEnd"/>
            <w:r>
              <w:rPr>
                <w:rFonts w:cs="Calibri"/>
              </w:rPr>
              <w:t xml:space="preserve"> you lived a wicked life, maybe you partied with your friends, got hammered in drugs and alcohol, slept around, and were lawless</w:t>
            </w:r>
          </w:p>
          <w:p w14:paraId="48FF8897" w14:textId="77777777" w:rsidR="00BE0B1D" w:rsidRDefault="00BE0B1D">
            <w:pPr>
              <w:rPr>
                <w:rFonts w:cs="Calibri"/>
              </w:rPr>
            </w:pPr>
          </w:p>
          <w:p w14:paraId="272E1F4E" w14:textId="77777777" w:rsidR="00BE0B1D" w:rsidRDefault="00BE0B1D">
            <w:pPr>
              <w:rPr>
                <w:rFonts w:cs="Calibri"/>
              </w:rPr>
            </w:pPr>
            <w:r>
              <w:rPr>
                <w:rFonts w:cs="Calibri"/>
              </w:rPr>
              <w:t xml:space="preserve">Maybe those same friends you used to sin with and “have fun” with now are confused about your identity because no longer do the same things you used to </w:t>
            </w:r>
            <w:proofErr w:type="gramStart"/>
            <w:r>
              <w:rPr>
                <w:rFonts w:cs="Calibri"/>
              </w:rPr>
              <w:t>do</w:t>
            </w:r>
            <w:proofErr w:type="gramEnd"/>
            <w:r>
              <w:rPr>
                <w:rFonts w:cs="Calibri"/>
              </w:rPr>
              <w:t xml:space="preserve"> </w:t>
            </w:r>
          </w:p>
          <w:p w14:paraId="039C822F" w14:textId="77777777" w:rsidR="00BE0B1D" w:rsidRDefault="00BE0B1D">
            <w:pPr>
              <w:rPr>
                <w:rFonts w:cs="Calibri"/>
              </w:rPr>
            </w:pPr>
          </w:p>
          <w:p w14:paraId="19AF936D" w14:textId="77777777" w:rsidR="00BE0B1D" w:rsidRDefault="00BE0B1D">
            <w:pPr>
              <w:rPr>
                <w:rFonts w:cs="Calibri"/>
              </w:rPr>
            </w:pPr>
            <w:r>
              <w:rPr>
                <w:rFonts w:cs="Calibri"/>
              </w:rPr>
              <w:t xml:space="preserve">Maybe they said “You seem like a completely different person, we’re a little bit scared…” </w:t>
            </w:r>
          </w:p>
          <w:p w14:paraId="3A7EA425" w14:textId="77777777" w:rsidR="00BE0B1D" w:rsidRDefault="00BE0B1D">
            <w:pPr>
              <w:rPr>
                <w:rFonts w:cs="Calibri"/>
              </w:rPr>
            </w:pPr>
          </w:p>
          <w:p w14:paraId="096D0C73" w14:textId="77777777" w:rsidR="00BE0B1D" w:rsidRDefault="00BE0B1D">
            <w:pPr>
              <w:rPr>
                <w:rFonts w:cs="Calibri"/>
              </w:rPr>
            </w:pPr>
            <w:r>
              <w:rPr>
                <w:rFonts w:cs="Calibri"/>
              </w:rPr>
              <w:t xml:space="preserve">Well yeah you are a completely different person, the way you think, the way you speak, the way you conduct yourself should all point to a new man that has been installed in </w:t>
            </w:r>
            <w:proofErr w:type="gramStart"/>
            <w:r>
              <w:rPr>
                <w:rFonts w:cs="Calibri"/>
              </w:rPr>
              <w:t>you</w:t>
            </w:r>
            <w:proofErr w:type="gramEnd"/>
            <w:r>
              <w:rPr>
                <w:rFonts w:cs="Calibri"/>
              </w:rPr>
              <w:t xml:space="preserve"> </w:t>
            </w:r>
          </w:p>
          <w:p w14:paraId="42C84FD6" w14:textId="77777777" w:rsidR="00BE0B1D" w:rsidRDefault="00BE0B1D">
            <w:pPr>
              <w:rPr>
                <w:rFonts w:cs="Calibri"/>
              </w:rPr>
            </w:pPr>
          </w:p>
          <w:p w14:paraId="69DBD44B" w14:textId="77777777" w:rsidR="00BE0B1D" w:rsidRDefault="00BE0B1D">
            <w:pPr>
              <w:rPr>
                <w:rFonts w:cs="Calibri"/>
              </w:rPr>
            </w:pPr>
            <w:r>
              <w:rPr>
                <w:rFonts w:cs="Calibri"/>
              </w:rPr>
              <w:t xml:space="preserve">You are a different person because the old Larry is gone, buried, never to rise </w:t>
            </w:r>
            <w:proofErr w:type="gramStart"/>
            <w:r>
              <w:rPr>
                <w:rFonts w:cs="Calibri"/>
              </w:rPr>
              <w:t>again</w:t>
            </w:r>
            <w:proofErr w:type="gramEnd"/>
          </w:p>
          <w:p w14:paraId="1F659DFB" w14:textId="77777777" w:rsidR="00BE0B1D" w:rsidRDefault="00BE0B1D">
            <w:pPr>
              <w:rPr>
                <w:rFonts w:cs="Calibri"/>
              </w:rPr>
            </w:pPr>
          </w:p>
          <w:p w14:paraId="53C0EF6E" w14:textId="00A87B88" w:rsidR="00BE0B1D" w:rsidRPr="00BE0B1D" w:rsidRDefault="00BE0B1D">
            <w:pPr>
              <w:rPr>
                <w:rFonts w:cs="Calibri"/>
              </w:rPr>
            </w:pPr>
            <w:r>
              <w:rPr>
                <w:rFonts w:cs="Calibri"/>
              </w:rPr>
              <w:t xml:space="preserve">But even though the old you </w:t>
            </w:r>
            <w:proofErr w:type="gramStart"/>
            <w:r>
              <w:rPr>
                <w:rFonts w:cs="Calibri"/>
              </w:rPr>
              <w:t>is</w:t>
            </w:r>
            <w:proofErr w:type="gramEnd"/>
            <w:r>
              <w:rPr>
                <w:rFonts w:cs="Calibri"/>
              </w:rPr>
              <w:t xml:space="preserve"> gone, the door is shut, we still in our fallenness, in living in a sinful world in a fallen body are tempted to </w:t>
            </w:r>
            <w:r w:rsidR="00A72CE1">
              <w:rPr>
                <w:rFonts w:cs="Calibri"/>
              </w:rPr>
              <w:t xml:space="preserve">dig the old man back up </w:t>
            </w:r>
          </w:p>
        </w:tc>
        <w:tc>
          <w:tcPr>
            <w:tcW w:w="7195" w:type="dxa"/>
            <w:shd w:val="clear" w:color="auto" w:fill="auto"/>
          </w:tcPr>
          <w:p w14:paraId="256DF965" w14:textId="77777777" w:rsidR="00BE0B1D" w:rsidRDefault="00BE0B1D" w:rsidP="002A7ED5">
            <w:pPr>
              <w:rPr>
                <w:rFonts w:cs="Calibri"/>
                <w:sz w:val="72"/>
                <w:szCs w:val="72"/>
              </w:rPr>
            </w:pPr>
            <w:r>
              <w:rPr>
                <w:rFonts w:cs="Calibri"/>
                <w:sz w:val="72"/>
                <w:szCs w:val="72"/>
              </w:rPr>
              <w:t>12</w:t>
            </w:r>
          </w:p>
          <w:p w14:paraId="47E5EF94" w14:textId="77777777" w:rsidR="00BE0B1D" w:rsidRDefault="00A72CE1" w:rsidP="002A7ED5">
            <w:pPr>
              <w:rPr>
                <w:rFonts w:cs="Calibri"/>
              </w:rPr>
            </w:pPr>
            <w:r>
              <w:rPr>
                <w:rFonts w:cs="Calibri"/>
              </w:rPr>
              <w:t xml:space="preserve">We still are tempted to open that door to let those thieves and robbers come into our hearts and wreak havoc in our </w:t>
            </w:r>
            <w:proofErr w:type="gramStart"/>
            <w:r>
              <w:rPr>
                <w:rFonts w:cs="Calibri"/>
              </w:rPr>
              <w:t>hearts</w:t>
            </w:r>
            <w:proofErr w:type="gramEnd"/>
            <w:r>
              <w:rPr>
                <w:rFonts w:cs="Calibri"/>
              </w:rPr>
              <w:t xml:space="preserve"> </w:t>
            </w:r>
          </w:p>
          <w:p w14:paraId="32392315" w14:textId="77777777" w:rsidR="00A72CE1" w:rsidRDefault="00A72CE1" w:rsidP="002A7ED5">
            <w:pPr>
              <w:rPr>
                <w:rFonts w:cs="Calibri"/>
              </w:rPr>
            </w:pPr>
          </w:p>
          <w:p w14:paraId="6714B13E" w14:textId="77777777" w:rsidR="00A72CE1" w:rsidRDefault="00A72CE1" w:rsidP="002A7ED5">
            <w:pPr>
              <w:rPr>
                <w:rFonts w:cs="Calibri"/>
              </w:rPr>
            </w:pPr>
            <w:r>
              <w:rPr>
                <w:rFonts w:cs="Calibri"/>
              </w:rPr>
              <w:t>We have a choice to resist sin and say no to those thieves and robbers to let them in</w:t>
            </w:r>
          </w:p>
          <w:p w14:paraId="0325E840" w14:textId="77777777" w:rsidR="00A72CE1" w:rsidRDefault="00A72CE1" w:rsidP="002A7ED5">
            <w:pPr>
              <w:rPr>
                <w:rFonts w:cs="Calibri"/>
              </w:rPr>
            </w:pPr>
          </w:p>
          <w:p w14:paraId="6C3FA28C" w14:textId="77777777" w:rsidR="00A72CE1" w:rsidRDefault="00A72CE1" w:rsidP="002A7ED5">
            <w:pPr>
              <w:rPr>
                <w:rFonts w:cs="Calibri"/>
              </w:rPr>
            </w:pPr>
            <w:r>
              <w:rPr>
                <w:rFonts w:cs="Calibri"/>
              </w:rPr>
              <w:t xml:space="preserve">But because of our inherent fallenness = residual effects of our sin, we still cave in and possible = allow sin to reign in our mortal body to obey its lusts </w:t>
            </w:r>
          </w:p>
          <w:p w14:paraId="558D7756" w14:textId="77777777" w:rsidR="00A72CE1" w:rsidRDefault="00A72CE1" w:rsidP="002A7ED5">
            <w:pPr>
              <w:rPr>
                <w:rFonts w:cs="Calibri"/>
              </w:rPr>
            </w:pPr>
          </w:p>
          <w:p w14:paraId="55A05B8D" w14:textId="77777777" w:rsidR="00A72CE1" w:rsidRDefault="00A72CE1" w:rsidP="002A7ED5">
            <w:pPr>
              <w:rPr>
                <w:rFonts w:cs="Calibri"/>
              </w:rPr>
            </w:pPr>
            <w:r>
              <w:rPr>
                <w:rFonts w:cs="Calibri"/>
              </w:rPr>
              <w:t xml:space="preserve">That’s why Paul said V. 12 </w:t>
            </w:r>
          </w:p>
          <w:p w14:paraId="03B48584" w14:textId="77777777" w:rsidR="00A72CE1" w:rsidRDefault="00A72CE1" w:rsidP="002A7ED5">
            <w:pPr>
              <w:rPr>
                <w:rFonts w:cs="Calibri"/>
              </w:rPr>
            </w:pPr>
          </w:p>
          <w:p w14:paraId="09FA45D5" w14:textId="77777777" w:rsidR="00A72CE1" w:rsidRDefault="00A72CE1" w:rsidP="002A7ED5">
            <w:pPr>
              <w:rPr>
                <w:rFonts w:cstheme="minorHAnsi"/>
                <w:color w:val="000000"/>
                <w:shd w:val="clear" w:color="auto" w:fill="FFFFFF"/>
              </w:rPr>
            </w:pPr>
            <w:r>
              <w:rPr>
                <w:rFonts w:cstheme="minorHAnsi"/>
                <w:color w:val="000000"/>
                <w:shd w:val="clear" w:color="auto" w:fill="FFFFFF"/>
              </w:rPr>
              <w:t>“</w:t>
            </w:r>
            <w:proofErr w:type="gramStart"/>
            <w:r w:rsidRPr="008E22E8">
              <w:rPr>
                <w:rFonts w:cstheme="minorHAnsi"/>
                <w:i/>
                <w:iCs/>
                <w:color w:val="000000"/>
                <w:shd w:val="clear" w:color="auto" w:fill="FFFFFF"/>
              </w:rPr>
              <w:t>Therefore</w:t>
            </w:r>
            <w:proofErr w:type="gramEnd"/>
            <w:r w:rsidRPr="008E22E8">
              <w:rPr>
                <w:rFonts w:cstheme="minorHAnsi"/>
                <w:i/>
                <w:iCs/>
                <w:color w:val="000000"/>
                <w:shd w:val="clear" w:color="auto" w:fill="FFFFFF"/>
              </w:rPr>
              <w:t xml:space="preserve"> do not let sin reign in your mortal body so that you obey its lusts, and do not go on presenting your members to sin as instruments of unrighteousness, but present yourselves to God as those alive from the dead, and your members as instruments of righteousness to God</w:t>
            </w:r>
            <w:r>
              <w:rPr>
                <w:rFonts w:cstheme="minorHAnsi"/>
                <w:color w:val="000000"/>
                <w:shd w:val="clear" w:color="auto" w:fill="FFFFFF"/>
              </w:rPr>
              <w:t>.”</w:t>
            </w:r>
          </w:p>
          <w:p w14:paraId="2EE0BAE3" w14:textId="77777777" w:rsidR="00A72CE1" w:rsidRDefault="00A72CE1" w:rsidP="002A7ED5">
            <w:pPr>
              <w:rPr>
                <w:rFonts w:cstheme="minorHAnsi"/>
                <w:color w:val="000000"/>
                <w:shd w:val="clear" w:color="auto" w:fill="FFFFFF"/>
              </w:rPr>
            </w:pPr>
          </w:p>
          <w:p w14:paraId="72B90548" w14:textId="77777777" w:rsidR="00A72CE1" w:rsidRDefault="00A72CE1" w:rsidP="002A7ED5">
            <w:pPr>
              <w:rPr>
                <w:rFonts w:cstheme="minorHAnsi"/>
                <w:color w:val="000000"/>
                <w:shd w:val="clear" w:color="auto" w:fill="FFFFFF"/>
              </w:rPr>
            </w:pPr>
            <w:r>
              <w:rPr>
                <w:rFonts w:cstheme="minorHAnsi"/>
                <w:color w:val="000000"/>
                <w:shd w:val="clear" w:color="auto" w:fill="FFFFFF"/>
              </w:rPr>
              <w:t xml:space="preserve">“Mortal” = temporary/fading = it too needs to be immortal, not subject to sin and death = awaiting </w:t>
            </w:r>
          </w:p>
          <w:p w14:paraId="5D4FDC9B" w14:textId="77777777" w:rsidR="00A72CE1" w:rsidRDefault="00A72CE1" w:rsidP="002A7ED5">
            <w:pPr>
              <w:rPr>
                <w:rFonts w:cstheme="minorHAnsi"/>
                <w:color w:val="000000"/>
                <w:shd w:val="clear" w:color="auto" w:fill="FFFFFF"/>
              </w:rPr>
            </w:pPr>
          </w:p>
          <w:p w14:paraId="2BAE1E9C" w14:textId="3F0C7E23" w:rsidR="00A72CE1" w:rsidRPr="00BE0B1D" w:rsidRDefault="00A72CE1" w:rsidP="002A7ED5">
            <w:pPr>
              <w:rPr>
                <w:rFonts w:cs="Calibri"/>
              </w:rPr>
            </w:pPr>
            <w:r>
              <w:rPr>
                <w:rFonts w:cstheme="minorHAnsi"/>
                <w:color w:val="000000"/>
                <w:shd w:val="clear" w:color="auto" w:fill="FFFFFF"/>
              </w:rPr>
              <w:t xml:space="preserve"> </w:t>
            </w:r>
          </w:p>
        </w:tc>
      </w:tr>
      <w:tr w:rsidR="00A72CE1" w14:paraId="5FDE7AE6" w14:textId="77777777" w:rsidTr="0067188B">
        <w:trPr>
          <w:trHeight w:val="10790"/>
        </w:trPr>
        <w:tc>
          <w:tcPr>
            <w:tcW w:w="7195" w:type="dxa"/>
            <w:shd w:val="clear" w:color="auto" w:fill="auto"/>
          </w:tcPr>
          <w:p w14:paraId="56758608" w14:textId="77777777" w:rsidR="00A72CE1" w:rsidRDefault="00A72CE1">
            <w:pPr>
              <w:rPr>
                <w:rFonts w:cs="Calibri"/>
                <w:sz w:val="72"/>
                <w:szCs w:val="72"/>
              </w:rPr>
            </w:pPr>
            <w:r>
              <w:rPr>
                <w:rFonts w:cs="Calibri"/>
                <w:sz w:val="72"/>
                <w:szCs w:val="72"/>
              </w:rPr>
              <w:lastRenderedPageBreak/>
              <w:t>13</w:t>
            </w:r>
          </w:p>
          <w:p w14:paraId="3FD5AD55" w14:textId="77777777" w:rsidR="00A72CE1" w:rsidRDefault="00D9710F">
            <w:pPr>
              <w:rPr>
                <w:rFonts w:cs="Calibri"/>
              </w:rPr>
            </w:pPr>
            <w:r>
              <w:rPr>
                <w:rFonts w:cs="Calibri"/>
              </w:rPr>
              <w:t xml:space="preserve">War has been won over death when Christ died on cross for </w:t>
            </w:r>
            <w:proofErr w:type="gramStart"/>
            <w:r>
              <w:rPr>
                <w:rFonts w:cs="Calibri"/>
              </w:rPr>
              <w:t>sins</w:t>
            </w:r>
            <w:proofErr w:type="gramEnd"/>
            <w:r>
              <w:rPr>
                <w:rFonts w:cs="Calibri"/>
              </w:rPr>
              <w:t xml:space="preserve"> </w:t>
            </w:r>
          </w:p>
          <w:p w14:paraId="33410B7D" w14:textId="77777777" w:rsidR="00D9710F" w:rsidRDefault="00D9710F">
            <w:pPr>
              <w:rPr>
                <w:rFonts w:cs="Calibri"/>
              </w:rPr>
            </w:pPr>
          </w:p>
          <w:p w14:paraId="2BD61E19" w14:textId="282F06C9" w:rsidR="00D9710F" w:rsidRDefault="00D9710F">
            <w:pPr>
              <w:rPr>
                <w:rFonts w:cs="Calibri"/>
              </w:rPr>
            </w:pPr>
            <w:r>
              <w:rPr>
                <w:rFonts w:cs="Calibri"/>
              </w:rPr>
              <w:t xml:space="preserve">Battle = still rages on </w:t>
            </w:r>
            <w:r w:rsidR="00AA2608">
              <w:rPr>
                <w:rFonts w:cs="Calibri"/>
              </w:rPr>
              <w:t xml:space="preserve">= not in glory </w:t>
            </w:r>
          </w:p>
          <w:p w14:paraId="4398A89F" w14:textId="77777777" w:rsidR="00D9710F" w:rsidRDefault="00D9710F">
            <w:pPr>
              <w:rPr>
                <w:rFonts w:cs="Calibri"/>
              </w:rPr>
            </w:pPr>
          </w:p>
          <w:p w14:paraId="2A773651" w14:textId="77777777" w:rsidR="00D9710F" w:rsidRDefault="00D9710F">
            <w:pPr>
              <w:rPr>
                <w:rFonts w:cs="Calibri"/>
              </w:rPr>
            </w:pPr>
            <w:r>
              <w:rPr>
                <w:rFonts w:cs="Calibri"/>
              </w:rPr>
              <w:t xml:space="preserve">Next passage = Paul </w:t>
            </w:r>
            <w:proofErr w:type="gramStart"/>
            <w:r>
              <w:rPr>
                <w:rFonts w:cs="Calibri"/>
              </w:rPr>
              <w:t>talk</w:t>
            </w:r>
            <w:proofErr w:type="gramEnd"/>
            <w:r>
              <w:rPr>
                <w:rFonts w:cs="Calibri"/>
              </w:rPr>
              <w:t xml:space="preserve"> about this battle as a battle with flesh and Spirit </w:t>
            </w:r>
          </w:p>
          <w:p w14:paraId="48D5038E" w14:textId="77777777" w:rsidR="00D9710F" w:rsidRDefault="00D9710F">
            <w:pPr>
              <w:rPr>
                <w:rFonts w:cs="Calibri"/>
              </w:rPr>
            </w:pPr>
          </w:p>
          <w:p w14:paraId="34DBF65A" w14:textId="77777777" w:rsidR="00D9710F" w:rsidRDefault="005F0A3B">
            <w:pPr>
              <w:rPr>
                <w:rFonts w:cs="Calibri"/>
              </w:rPr>
            </w:pPr>
            <w:r>
              <w:rPr>
                <w:rFonts w:cs="Calibri"/>
              </w:rPr>
              <w:t xml:space="preserve">I believe inherent fallenness = our sinful inclination to live independently without God and for ourselves which is expressed through our body of sin = Paul will call the flesh </w:t>
            </w:r>
          </w:p>
          <w:p w14:paraId="4A41CF08" w14:textId="77777777" w:rsidR="005F0A3B" w:rsidRDefault="005F0A3B">
            <w:pPr>
              <w:rPr>
                <w:rFonts w:cs="Calibri"/>
              </w:rPr>
            </w:pPr>
          </w:p>
          <w:p w14:paraId="3E4A739F" w14:textId="77777777" w:rsidR="005F0A3B" w:rsidRDefault="00AA2608">
            <w:pPr>
              <w:rPr>
                <w:rFonts w:cs="Calibri"/>
              </w:rPr>
            </w:pPr>
            <w:r>
              <w:rPr>
                <w:rFonts w:cs="Calibri"/>
              </w:rPr>
              <w:t xml:space="preserve">Sometimes we act as if the old man is still alive in us and fighting against the new man in </w:t>
            </w:r>
            <w:proofErr w:type="gramStart"/>
            <w:r>
              <w:rPr>
                <w:rFonts w:cs="Calibri"/>
              </w:rPr>
              <w:t>us</w:t>
            </w:r>
            <w:proofErr w:type="gramEnd"/>
          </w:p>
          <w:p w14:paraId="15D08600" w14:textId="77777777" w:rsidR="00AA2608" w:rsidRDefault="00AA2608">
            <w:pPr>
              <w:rPr>
                <w:rFonts w:cs="Calibri"/>
              </w:rPr>
            </w:pPr>
          </w:p>
          <w:p w14:paraId="1F54B3D8" w14:textId="77777777" w:rsidR="00AA2608" w:rsidRDefault="00AA2608">
            <w:pPr>
              <w:rPr>
                <w:rFonts w:cs="Calibri"/>
              </w:rPr>
            </w:pPr>
            <w:r>
              <w:rPr>
                <w:rFonts w:cs="Calibri"/>
              </w:rPr>
              <w:t xml:space="preserve">No, the old man was crucified </w:t>
            </w:r>
            <w:r w:rsidR="00323F8D">
              <w:rPr>
                <w:rFonts w:cs="Calibri"/>
              </w:rPr>
              <w:t xml:space="preserve">with Christ = gone </w:t>
            </w:r>
          </w:p>
          <w:p w14:paraId="5DF0DD37" w14:textId="77777777" w:rsidR="00323F8D" w:rsidRDefault="00323F8D">
            <w:pPr>
              <w:rPr>
                <w:rFonts w:cs="Calibri"/>
              </w:rPr>
            </w:pPr>
          </w:p>
          <w:p w14:paraId="76235B8C" w14:textId="77777777" w:rsidR="00323F8D" w:rsidRDefault="00323F8D">
            <w:pPr>
              <w:rPr>
                <w:rFonts w:cs="Calibri"/>
              </w:rPr>
            </w:pPr>
            <w:r>
              <w:rPr>
                <w:rFonts w:cs="Calibri"/>
              </w:rPr>
              <w:t xml:space="preserve">That’s why V. 11 = “Consider” = starts with a renewed mind = what we think and consider = act upon </w:t>
            </w:r>
          </w:p>
          <w:p w14:paraId="3F75FDC5" w14:textId="77777777" w:rsidR="00323F8D" w:rsidRPr="00323F8D" w:rsidRDefault="00323F8D" w:rsidP="00323F8D">
            <w:pPr>
              <w:rPr>
                <w:rFonts w:cs="Calibri"/>
              </w:rPr>
            </w:pPr>
          </w:p>
          <w:p w14:paraId="4FE55F1A" w14:textId="1D95F115" w:rsidR="00323F8D" w:rsidRPr="00323F8D" w:rsidRDefault="00323F8D" w:rsidP="00323F8D">
            <w:pPr>
              <w:rPr>
                <w:rFonts w:cs="Calibri"/>
              </w:rPr>
            </w:pPr>
            <w:r>
              <w:rPr>
                <w:rFonts w:cs="Calibri"/>
              </w:rPr>
              <w:t xml:space="preserve">Because we are dead to sin and alive to God in Christ Jesus = So…therefore </w:t>
            </w:r>
          </w:p>
        </w:tc>
        <w:tc>
          <w:tcPr>
            <w:tcW w:w="7195" w:type="dxa"/>
            <w:shd w:val="clear" w:color="auto" w:fill="auto"/>
          </w:tcPr>
          <w:p w14:paraId="09A9A936" w14:textId="77777777" w:rsidR="00A72CE1" w:rsidRDefault="00A72CE1" w:rsidP="002A7ED5">
            <w:pPr>
              <w:rPr>
                <w:rFonts w:cs="Calibri"/>
                <w:sz w:val="72"/>
                <w:szCs w:val="72"/>
              </w:rPr>
            </w:pPr>
            <w:r>
              <w:rPr>
                <w:rFonts w:cs="Calibri"/>
                <w:sz w:val="72"/>
                <w:szCs w:val="72"/>
              </w:rPr>
              <w:t>14</w:t>
            </w:r>
          </w:p>
          <w:p w14:paraId="151FC145" w14:textId="77777777" w:rsidR="00BC63B3" w:rsidRPr="00BC63B3" w:rsidRDefault="00BC63B3" w:rsidP="002A7ED5">
            <w:pPr>
              <w:rPr>
                <w:rFonts w:cs="Calibri"/>
              </w:rPr>
            </w:pPr>
            <w:r w:rsidRPr="00BC63B3">
              <w:rPr>
                <w:rFonts w:cs="Calibri"/>
              </w:rPr>
              <w:t xml:space="preserve">How are you to live Christian? </w:t>
            </w:r>
          </w:p>
          <w:p w14:paraId="64876FBE" w14:textId="77777777" w:rsidR="00BC63B3" w:rsidRDefault="00BC63B3" w:rsidP="002A7ED5">
            <w:pPr>
              <w:rPr>
                <w:rFonts w:cs="Calibri"/>
              </w:rPr>
            </w:pPr>
          </w:p>
          <w:p w14:paraId="692B0F18" w14:textId="27D9EE53" w:rsidR="00BC63B3" w:rsidRDefault="00BC63B3" w:rsidP="002A7ED5">
            <w:pPr>
              <w:rPr>
                <w:rFonts w:cs="Calibri"/>
              </w:rPr>
            </w:pPr>
            <w:r>
              <w:rPr>
                <w:rFonts w:cs="Calibri"/>
              </w:rPr>
              <w:t xml:space="preserve">Here is the application: </w:t>
            </w:r>
          </w:p>
          <w:p w14:paraId="740A7074" w14:textId="77777777" w:rsidR="00BC63B3" w:rsidRPr="00BC63B3" w:rsidRDefault="00BC63B3" w:rsidP="002A7ED5">
            <w:pPr>
              <w:rPr>
                <w:rFonts w:cs="Calibri"/>
              </w:rPr>
            </w:pPr>
          </w:p>
          <w:p w14:paraId="366B5838" w14:textId="7E46285D" w:rsidR="00BC63B3" w:rsidRPr="00BC63B3" w:rsidRDefault="00BC63B3" w:rsidP="002A7ED5">
            <w:pPr>
              <w:rPr>
                <w:rFonts w:cs="Calibri"/>
              </w:rPr>
            </w:pPr>
            <w:r w:rsidRPr="00BC63B3">
              <w:rPr>
                <w:rFonts w:cs="Calibri"/>
              </w:rPr>
              <w:t xml:space="preserve">Colossians 3:5-10 </w:t>
            </w:r>
          </w:p>
          <w:p w14:paraId="6D23351A" w14:textId="77777777" w:rsidR="00BC63B3" w:rsidRDefault="00BC63B3" w:rsidP="002A7ED5">
            <w:pPr>
              <w:rPr>
                <w:rFonts w:cs="Calibri"/>
                <w:sz w:val="28"/>
                <w:szCs w:val="28"/>
              </w:rPr>
            </w:pPr>
          </w:p>
          <w:p w14:paraId="2BADA465" w14:textId="68FDDA8C" w:rsidR="00BC63B3" w:rsidRPr="00BC63B3" w:rsidRDefault="00BC63B3" w:rsidP="002A7ED5">
            <w:pPr>
              <w:rPr>
                <w:rFonts w:asciiTheme="minorHAnsi" w:hAnsiTheme="minorHAnsi" w:cstheme="minorHAnsi"/>
                <w:i/>
                <w:iCs/>
                <w:sz w:val="28"/>
                <w:szCs w:val="28"/>
              </w:rPr>
            </w:pPr>
            <w:r w:rsidRPr="00BC63B3">
              <w:rPr>
                <w:rStyle w:val="text"/>
                <w:rFonts w:asciiTheme="minorHAnsi" w:hAnsiTheme="minorHAnsi" w:cstheme="minorHAnsi"/>
                <w:b/>
                <w:bCs/>
                <w:color w:val="000000"/>
                <w:vertAlign w:val="superscript"/>
              </w:rPr>
              <w:t> </w:t>
            </w:r>
            <w:r w:rsidRPr="00BC63B3">
              <w:rPr>
                <w:rStyle w:val="text"/>
                <w:rFonts w:asciiTheme="minorHAnsi" w:hAnsiTheme="minorHAnsi" w:cstheme="minorHAnsi"/>
                <w:b/>
                <w:bCs/>
                <w:color w:val="000000"/>
                <w:vertAlign w:val="superscript"/>
              </w:rPr>
              <w:t>“</w:t>
            </w:r>
            <w:r w:rsidRPr="00BC63B3">
              <w:rPr>
                <w:rStyle w:val="text"/>
                <w:rFonts w:asciiTheme="minorHAnsi" w:hAnsiTheme="minorHAnsi" w:cstheme="minorHAnsi"/>
                <w:i/>
                <w:iCs/>
                <w:color w:val="000000"/>
              </w:rPr>
              <w:t>Therefore</w:t>
            </w:r>
            <w:r w:rsidRPr="00BC63B3">
              <w:rPr>
                <w:rStyle w:val="text"/>
                <w:rFonts w:asciiTheme="minorHAnsi" w:hAnsiTheme="minorHAnsi" w:cstheme="minorHAnsi"/>
                <w:i/>
                <w:iCs/>
                <w:color w:val="000000"/>
              </w:rPr>
              <w:t xml:space="preserve">, </w:t>
            </w:r>
            <w:r w:rsidRPr="00BC63B3">
              <w:rPr>
                <w:rStyle w:val="text"/>
                <w:rFonts w:asciiTheme="minorHAnsi" w:hAnsiTheme="minorHAnsi" w:cstheme="minorHAnsi"/>
                <w:i/>
                <w:iCs/>
                <w:color w:val="000000"/>
              </w:rPr>
              <w:t>consider</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the members of your earthly body as dead to</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sexual immorality, impurity, passion, evil desire, and greed, which is idolatry.</w:t>
            </w:r>
            <w:r w:rsidRPr="00BC63B3">
              <w:rPr>
                <w:rStyle w:val="text"/>
                <w:rFonts w:asciiTheme="minorHAnsi" w:hAnsiTheme="minorHAnsi" w:cstheme="minorHAnsi"/>
                <w:i/>
                <w:iCs/>
                <w:color w:val="000000"/>
              </w:rPr>
              <w:t xml:space="preserve"> </w:t>
            </w:r>
            <w:proofErr w:type="gramStart"/>
            <w:r w:rsidRPr="00BC63B3">
              <w:rPr>
                <w:rStyle w:val="text"/>
                <w:rFonts w:asciiTheme="minorHAnsi" w:hAnsiTheme="minorHAnsi" w:cstheme="minorHAnsi"/>
                <w:i/>
                <w:iCs/>
                <w:color w:val="000000"/>
              </w:rPr>
              <w:t>On account of</w:t>
            </w:r>
            <w:proofErr w:type="gramEnd"/>
            <w:r w:rsidRPr="00BC63B3">
              <w:rPr>
                <w:rStyle w:val="text"/>
                <w:rFonts w:asciiTheme="minorHAnsi" w:hAnsiTheme="minorHAnsi" w:cstheme="minorHAnsi"/>
                <w:i/>
                <w:iCs/>
                <w:color w:val="000000"/>
              </w:rPr>
              <w:t xml:space="preserve"> these things,</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the wrath of God is coming</w:t>
            </w:r>
            <w:r w:rsidRPr="00BC63B3">
              <w:rPr>
                <w:rStyle w:val="text"/>
                <w:rFonts w:asciiTheme="minorHAnsi" w:hAnsiTheme="minorHAnsi" w:cstheme="minorHAnsi"/>
                <w:i/>
                <w:iCs/>
                <w:color w:val="000000"/>
              </w:rPr>
              <w:t xml:space="preserve"> </w:t>
            </w:r>
            <w:r w:rsidRPr="00BC63B3">
              <w:rPr>
                <w:rStyle w:val="text"/>
                <w:rFonts w:asciiTheme="minorHAnsi" w:hAnsiTheme="minorHAnsi" w:cstheme="minorHAnsi"/>
                <w:i/>
                <w:iCs/>
                <w:color w:val="000000"/>
              </w:rPr>
              <w:t>upon the sons of disobedience,</w:t>
            </w:r>
            <w:r w:rsidRPr="00BC63B3">
              <w:rPr>
                <w:rStyle w:val="text"/>
                <w:rFonts w:asciiTheme="minorHAnsi" w:hAnsiTheme="minorHAnsi" w:cstheme="minorHAnsi"/>
                <w:i/>
                <w:iCs/>
                <w:color w:val="000000"/>
              </w:rPr>
              <w:t xml:space="preserve"> </w:t>
            </w:r>
            <w:r w:rsidRPr="00BC63B3">
              <w:rPr>
                <w:rStyle w:val="text"/>
                <w:rFonts w:asciiTheme="minorHAnsi" w:hAnsiTheme="minorHAnsi" w:cstheme="minorHAnsi"/>
                <w:i/>
                <w:iCs/>
                <w:color w:val="000000"/>
              </w:rPr>
              <w:t>and</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in them you also once walked, when you were living</w:t>
            </w:r>
            <w:r w:rsidRPr="00BC63B3">
              <w:rPr>
                <w:rStyle w:val="text"/>
                <w:rFonts w:asciiTheme="minorHAnsi" w:hAnsiTheme="minorHAnsi" w:cstheme="minorHAnsi"/>
                <w:i/>
                <w:iCs/>
                <w:color w:val="000000"/>
              </w:rPr>
              <w:t xml:space="preserve"> </w:t>
            </w:r>
            <w:r w:rsidRPr="00BC63B3">
              <w:rPr>
                <w:rStyle w:val="text"/>
                <w:rFonts w:asciiTheme="minorHAnsi" w:hAnsiTheme="minorHAnsi" w:cstheme="minorHAnsi"/>
                <w:i/>
                <w:iCs/>
                <w:color w:val="000000"/>
              </w:rPr>
              <w:t>in them.</w:t>
            </w:r>
            <w:r w:rsidRPr="00BC63B3">
              <w:rPr>
                <w:rStyle w:val="text"/>
                <w:rFonts w:asciiTheme="minorHAnsi" w:hAnsiTheme="minorHAnsi" w:cstheme="minorHAnsi"/>
                <w:i/>
                <w:iCs/>
                <w:color w:val="000000"/>
              </w:rPr>
              <w:t xml:space="preserve"> </w:t>
            </w:r>
            <w:r w:rsidRPr="00BC63B3">
              <w:rPr>
                <w:rStyle w:val="text"/>
                <w:rFonts w:asciiTheme="minorHAnsi" w:hAnsiTheme="minorHAnsi" w:cstheme="minorHAnsi"/>
                <w:i/>
                <w:iCs/>
                <w:color w:val="000000"/>
              </w:rPr>
              <w:t>But now you also,</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lay them all aside:</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wrath, anger, malice, slander,</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and</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abusive speech from your mouth.</w:t>
            </w:r>
            <w:r w:rsidRPr="00BC63B3">
              <w:rPr>
                <w:rStyle w:val="text"/>
                <w:rFonts w:asciiTheme="minorHAnsi" w:hAnsiTheme="minorHAnsi" w:cstheme="minorHAnsi"/>
                <w:i/>
                <w:iCs/>
                <w:color w:val="000000"/>
              </w:rPr>
              <w:t xml:space="preserve"> </w:t>
            </w:r>
            <w:r w:rsidRPr="00BC63B3">
              <w:rPr>
                <w:rStyle w:val="text"/>
                <w:rFonts w:asciiTheme="minorHAnsi" w:hAnsiTheme="minorHAnsi" w:cstheme="minorHAnsi"/>
                <w:i/>
                <w:iCs/>
                <w:color w:val="000000"/>
              </w:rPr>
              <w:t>Do not lie to one another, since you</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put off the old man with its</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evil</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practices,</w:t>
            </w:r>
            <w:r w:rsidRPr="00BC63B3">
              <w:rPr>
                <w:rStyle w:val="text"/>
                <w:rFonts w:asciiTheme="minorHAnsi" w:hAnsiTheme="minorHAnsi" w:cstheme="minorHAnsi"/>
                <w:i/>
                <w:iCs/>
                <w:color w:val="000000"/>
              </w:rPr>
              <w:t xml:space="preserve"> </w:t>
            </w:r>
            <w:r w:rsidRPr="00BC63B3">
              <w:rPr>
                <w:rStyle w:val="text"/>
                <w:rFonts w:asciiTheme="minorHAnsi" w:hAnsiTheme="minorHAnsi" w:cstheme="minorHAnsi"/>
                <w:i/>
                <w:iCs/>
                <w:color w:val="000000"/>
              </w:rPr>
              <w:t>and have</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put on the new man who is being</w:t>
            </w:r>
            <w:r w:rsidRPr="00BC63B3">
              <w:rPr>
                <w:rStyle w:val="text"/>
                <w:rFonts w:asciiTheme="minorHAnsi" w:hAnsiTheme="minorHAnsi" w:cstheme="minorHAnsi"/>
                <w:i/>
                <w:iCs/>
                <w:color w:val="000000"/>
              </w:rPr>
              <w:t xml:space="preserve"> </w:t>
            </w:r>
            <w:r w:rsidRPr="00BC63B3">
              <w:rPr>
                <w:rStyle w:val="text"/>
                <w:rFonts w:asciiTheme="minorHAnsi" w:hAnsiTheme="minorHAnsi" w:cstheme="minorHAnsi"/>
                <w:i/>
                <w:iCs/>
                <w:color w:val="000000"/>
              </w:rPr>
              <w:t>renewed to a full knowledge</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according to the image of the One who</w:t>
            </w:r>
            <w:r w:rsidRPr="00BC63B3">
              <w:rPr>
                <w:rStyle w:val="apple-converted-space"/>
                <w:rFonts w:asciiTheme="minorHAnsi" w:hAnsiTheme="minorHAnsi" w:cstheme="minorHAnsi"/>
                <w:i/>
                <w:iCs/>
                <w:color w:val="000000"/>
              </w:rPr>
              <w:t> </w:t>
            </w:r>
            <w:r w:rsidRPr="00BC63B3">
              <w:rPr>
                <w:rStyle w:val="text"/>
                <w:rFonts w:asciiTheme="minorHAnsi" w:hAnsiTheme="minorHAnsi" w:cstheme="minorHAnsi"/>
                <w:i/>
                <w:iCs/>
                <w:color w:val="000000"/>
              </w:rPr>
              <w:t>created him—</w:t>
            </w:r>
            <w:r w:rsidRPr="00BC63B3">
              <w:rPr>
                <w:rStyle w:val="text"/>
                <w:rFonts w:asciiTheme="minorHAnsi" w:hAnsiTheme="minorHAnsi" w:cstheme="minorHAnsi"/>
                <w:i/>
                <w:iCs/>
                <w:color w:val="000000"/>
              </w:rPr>
              <w:t>"</w:t>
            </w:r>
          </w:p>
          <w:p w14:paraId="38261E71" w14:textId="77777777" w:rsidR="00BC63B3" w:rsidRDefault="00BC63B3" w:rsidP="002A7ED5">
            <w:pPr>
              <w:rPr>
                <w:rFonts w:cs="Calibri"/>
                <w:sz w:val="28"/>
                <w:szCs w:val="28"/>
              </w:rPr>
            </w:pPr>
          </w:p>
          <w:p w14:paraId="7AAD8A8D" w14:textId="77777777" w:rsidR="00BC63B3" w:rsidRDefault="00BC63B3" w:rsidP="002A7ED5">
            <w:pPr>
              <w:rPr>
                <w:rFonts w:cs="Calibri"/>
                <w:sz w:val="28"/>
                <w:szCs w:val="28"/>
              </w:rPr>
            </w:pPr>
          </w:p>
          <w:p w14:paraId="2D7E4309" w14:textId="0D3F7911" w:rsidR="00AE03AE" w:rsidRPr="00A45940" w:rsidRDefault="0066306D" w:rsidP="00BC63B3">
            <w:pPr>
              <w:rPr>
                <w:rFonts w:cstheme="minorHAnsi"/>
                <w:color w:val="000000"/>
                <w:shd w:val="clear" w:color="auto" w:fill="FFFFFF"/>
              </w:rPr>
            </w:pPr>
            <w:proofErr w:type="spellStart"/>
            <w:r>
              <w:rPr>
                <w:rFonts w:cstheme="minorHAnsi"/>
                <w:color w:val="000000"/>
                <w:shd w:val="clear" w:color="auto" w:fill="FFFFFF"/>
              </w:rPr>
              <w:t>Illust</w:t>
            </w:r>
            <w:proofErr w:type="spellEnd"/>
            <w:r>
              <w:rPr>
                <w:rFonts w:cstheme="minorHAnsi"/>
                <w:color w:val="000000"/>
                <w:shd w:val="clear" w:color="auto" w:fill="FFFFFF"/>
              </w:rPr>
              <w:t xml:space="preserve">: Man in a church who struggled with a certain sin…went to all sorts of counselors, different techniques, methods, </w:t>
            </w:r>
            <w:r w:rsidR="007B6605">
              <w:rPr>
                <w:rFonts w:cstheme="minorHAnsi"/>
                <w:color w:val="000000"/>
                <w:shd w:val="clear" w:color="auto" w:fill="FFFFFF"/>
              </w:rPr>
              <w:t xml:space="preserve">nothing worked = until he met one person = “just stop it” </w:t>
            </w:r>
          </w:p>
        </w:tc>
      </w:tr>
      <w:tr w:rsidR="00BC63B3" w14:paraId="6981927C" w14:textId="77777777" w:rsidTr="0067188B">
        <w:trPr>
          <w:trHeight w:val="10790"/>
        </w:trPr>
        <w:tc>
          <w:tcPr>
            <w:tcW w:w="7195" w:type="dxa"/>
            <w:shd w:val="clear" w:color="auto" w:fill="auto"/>
          </w:tcPr>
          <w:p w14:paraId="28D2D2FC" w14:textId="77777777" w:rsidR="00BC63B3" w:rsidRDefault="00BC63B3">
            <w:pPr>
              <w:rPr>
                <w:rFonts w:cs="Calibri"/>
                <w:sz w:val="72"/>
                <w:szCs w:val="72"/>
              </w:rPr>
            </w:pPr>
            <w:r>
              <w:rPr>
                <w:rFonts w:cs="Calibri"/>
                <w:sz w:val="72"/>
                <w:szCs w:val="72"/>
              </w:rPr>
              <w:lastRenderedPageBreak/>
              <w:t>15</w:t>
            </w:r>
          </w:p>
          <w:p w14:paraId="3BCA8CA3" w14:textId="034E9874" w:rsidR="007B6605" w:rsidRDefault="007B6605" w:rsidP="00BC63B3">
            <w:pPr>
              <w:rPr>
                <w:rFonts w:cs="Calibri"/>
              </w:rPr>
            </w:pPr>
            <w:r>
              <w:rPr>
                <w:rFonts w:cs="Calibri"/>
              </w:rPr>
              <w:t xml:space="preserve">Before Christ = you had no power to stop it </w:t>
            </w:r>
          </w:p>
          <w:p w14:paraId="7498E700" w14:textId="77777777" w:rsidR="007B6605" w:rsidRDefault="007B6605" w:rsidP="00BC63B3">
            <w:pPr>
              <w:rPr>
                <w:rFonts w:cs="Calibri"/>
              </w:rPr>
            </w:pPr>
          </w:p>
          <w:p w14:paraId="2101E2B2" w14:textId="059B20CD" w:rsidR="007B6605" w:rsidRDefault="007B6605" w:rsidP="00BC63B3">
            <w:pPr>
              <w:rPr>
                <w:rFonts w:cs="Calibri"/>
              </w:rPr>
            </w:pPr>
            <w:r>
              <w:rPr>
                <w:rFonts w:cs="Calibri"/>
              </w:rPr>
              <w:t xml:space="preserve">After Christ = you do the choice to stop it </w:t>
            </w:r>
          </w:p>
          <w:p w14:paraId="5FE86979" w14:textId="77777777" w:rsidR="007B6605" w:rsidRDefault="007B6605" w:rsidP="00BC63B3">
            <w:pPr>
              <w:rPr>
                <w:rFonts w:cs="Calibri"/>
              </w:rPr>
            </w:pPr>
          </w:p>
          <w:p w14:paraId="3AF4D09C" w14:textId="26387B8C" w:rsidR="00BC63B3" w:rsidRPr="00BC63B3" w:rsidRDefault="00BC63B3" w:rsidP="00BC63B3">
            <w:pPr>
              <w:rPr>
                <w:rFonts w:cstheme="minorHAnsi"/>
                <w:color w:val="000000"/>
                <w:shd w:val="clear" w:color="auto" w:fill="FFFFFF"/>
              </w:rPr>
            </w:pPr>
            <w:r w:rsidRPr="00BC63B3">
              <w:rPr>
                <w:rFonts w:cs="Calibri"/>
              </w:rPr>
              <w:t xml:space="preserve">V. 14 </w:t>
            </w:r>
            <w:r w:rsidRPr="00BC63B3">
              <w:rPr>
                <w:rFonts w:cstheme="minorHAnsi"/>
                <w:color w:val="000000"/>
                <w:shd w:val="clear" w:color="auto" w:fill="FFFFFF"/>
              </w:rPr>
              <w:t>“</w:t>
            </w:r>
            <w:r w:rsidRPr="00BC63B3">
              <w:rPr>
                <w:rFonts w:cstheme="minorHAnsi"/>
                <w:i/>
                <w:iCs/>
                <w:color w:val="000000"/>
                <w:shd w:val="clear" w:color="auto" w:fill="FFFFFF"/>
              </w:rPr>
              <w:t>For</w:t>
            </w:r>
            <w:r w:rsidRPr="00BC63B3">
              <w:rPr>
                <w:rStyle w:val="apple-converted-space"/>
                <w:rFonts w:cstheme="minorHAnsi"/>
                <w:i/>
                <w:iCs/>
                <w:color w:val="000000"/>
                <w:shd w:val="clear" w:color="auto" w:fill="FFFFFF"/>
              </w:rPr>
              <w:t> </w:t>
            </w:r>
            <w:r w:rsidRPr="00BC63B3">
              <w:rPr>
                <w:rFonts w:cstheme="minorHAnsi"/>
                <w:i/>
                <w:iCs/>
                <w:color w:val="000000"/>
                <w:shd w:val="clear" w:color="auto" w:fill="FFFFFF"/>
              </w:rPr>
              <w:t>sin shall not</w:t>
            </w:r>
            <w:r w:rsidRPr="00BC63B3">
              <w:rPr>
                <w:rStyle w:val="apple-converted-space"/>
                <w:rFonts w:cstheme="minorHAnsi"/>
                <w:i/>
                <w:iCs/>
                <w:color w:val="000000"/>
                <w:shd w:val="clear" w:color="auto" w:fill="FFFFFF"/>
              </w:rPr>
              <w:t> </w:t>
            </w:r>
            <w:r w:rsidRPr="00BC63B3">
              <w:rPr>
                <w:rFonts w:cstheme="minorHAnsi"/>
                <w:i/>
                <w:iCs/>
                <w:color w:val="000000"/>
                <w:shd w:val="clear" w:color="auto" w:fill="FFFFFF"/>
              </w:rPr>
              <w:t>be master over you, for</w:t>
            </w:r>
            <w:r w:rsidRPr="00BC63B3">
              <w:rPr>
                <w:rStyle w:val="apple-converted-space"/>
                <w:rFonts w:cstheme="minorHAnsi"/>
                <w:i/>
                <w:iCs/>
                <w:color w:val="000000"/>
                <w:shd w:val="clear" w:color="auto" w:fill="FFFFFF"/>
              </w:rPr>
              <w:t> </w:t>
            </w:r>
            <w:r w:rsidRPr="00BC63B3">
              <w:rPr>
                <w:rFonts w:cstheme="minorHAnsi"/>
                <w:i/>
                <w:iCs/>
                <w:color w:val="000000"/>
                <w:shd w:val="clear" w:color="auto" w:fill="FFFFFF"/>
              </w:rPr>
              <w:t>you are not under law but</w:t>
            </w:r>
            <w:r w:rsidRPr="00BC63B3">
              <w:rPr>
                <w:rStyle w:val="apple-converted-space"/>
                <w:rFonts w:cstheme="minorHAnsi"/>
                <w:i/>
                <w:iCs/>
                <w:color w:val="000000"/>
                <w:shd w:val="clear" w:color="auto" w:fill="FFFFFF"/>
              </w:rPr>
              <w:t> </w:t>
            </w:r>
            <w:r w:rsidRPr="00BC63B3">
              <w:rPr>
                <w:rFonts w:cstheme="minorHAnsi"/>
                <w:i/>
                <w:iCs/>
                <w:color w:val="000000"/>
                <w:shd w:val="clear" w:color="auto" w:fill="FFFFFF"/>
              </w:rPr>
              <w:t>under grace</w:t>
            </w:r>
            <w:r w:rsidRPr="00BC63B3">
              <w:rPr>
                <w:rFonts w:cstheme="minorHAnsi"/>
                <w:color w:val="000000"/>
                <w:shd w:val="clear" w:color="auto" w:fill="FFFFFF"/>
              </w:rPr>
              <w:t>.”</w:t>
            </w:r>
          </w:p>
          <w:p w14:paraId="5CF3B9F3" w14:textId="77777777" w:rsidR="00BC63B3" w:rsidRDefault="00BC63B3" w:rsidP="00BC63B3">
            <w:pPr>
              <w:rPr>
                <w:rFonts w:cstheme="minorHAnsi"/>
                <w:color w:val="000000"/>
                <w:shd w:val="clear" w:color="auto" w:fill="FFFFFF"/>
              </w:rPr>
            </w:pPr>
          </w:p>
          <w:p w14:paraId="0D3191D9" w14:textId="77777777" w:rsidR="00BC63B3" w:rsidRDefault="00BC63B3" w:rsidP="00BC63B3">
            <w:pPr>
              <w:rPr>
                <w:rFonts w:cstheme="minorHAnsi"/>
                <w:color w:val="000000"/>
                <w:shd w:val="clear" w:color="auto" w:fill="FFFFFF"/>
              </w:rPr>
            </w:pPr>
            <w:r>
              <w:rPr>
                <w:rFonts w:cstheme="minorHAnsi"/>
                <w:color w:val="000000"/>
                <w:shd w:val="clear" w:color="auto" w:fill="FFFFFF"/>
              </w:rPr>
              <w:t xml:space="preserve">Only grace can set you </w:t>
            </w:r>
            <w:proofErr w:type="gramStart"/>
            <w:r>
              <w:rPr>
                <w:rFonts w:cstheme="minorHAnsi"/>
                <w:color w:val="000000"/>
                <w:shd w:val="clear" w:color="auto" w:fill="FFFFFF"/>
              </w:rPr>
              <w:t>free</w:t>
            </w:r>
            <w:proofErr w:type="gramEnd"/>
            <w:r>
              <w:rPr>
                <w:rFonts w:cstheme="minorHAnsi"/>
                <w:color w:val="000000"/>
                <w:shd w:val="clear" w:color="auto" w:fill="FFFFFF"/>
              </w:rPr>
              <w:t xml:space="preserve"> </w:t>
            </w:r>
          </w:p>
          <w:p w14:paraId="41B4DAE5" w14:textId="77777777" w:rsidR="00BC63B3" w:rsidRDefault="00BC63B3" w:rsidP="00BC63B3">
            <w:pPr>
              <w:rPr>
                <w:rFonts w:cstheme="minorHAnsi"/>
                <w:color w:val="000000"/>
                <w:shd w:val="clear" w:color="auto" w:fill="FFFFFF"/>
              </w:rPr>
            </w:pPr>
          </w:p>
          <w:p w14:paraId="523E4B59" w14:textId="77777777" w:rsidR="00BC63B3" w:rsidRDefault="00BC63B3" w:rsidP="00BC63B3">
            <w:pPr>
              <w:rPr>
                <w:rFonts w:cstheme="minorHAnsi"/>
                <w:color w:val="000000"/>
                <w:shd w:val="clear" w:color="auto" w:fill="FFFFFF"/>
              </w:rPr>
            </w:pPr>
            <w:r>
              <w:rPr>
                <w:rFonts w:cstheme="minorHAnsi"/>
                <w:color w:val="000000"/>
                <w:shd w:val="clear" w:color="auto" w:fill="FFFFFF"/>
              </w:rPr>
              <w:t xml:space="preserve">The Law while it is good only produces condemnation because it shows our </w:t>
            </w:r>
            <w:proofErr w:type="gramStart"/>
            <w:r>
              <w:rPr>
                <w:rFonts w:cstheme="minorHAnsi"/>
                <w:color w:val="000000"/>
                <w:shd w:val="clear" w:color="auto" w:fill="FFFFFF"/>
              </w:rPr>
              <w:t>sinfulness</w:t>
            </w:r>
            <w:proofErr w:type="gramEnd"/>
          </w:p>
          <w:p w14:paraId="3ADD6C1A" w14:textId="77777777" w:rsidR="00BC63B3" w:rsidRDefault="00BC63B3" w:rsidP="00BC63B3">
            <w:pPr>
              <w:rPr>
                <w:rFonts w:cstheme="minorHAnsi"/>
                <w:color w:val="000000"/>
                <w:shd w:val="clear" w:color="auto" w:fill="FFFFFF"/>
              </w:rPr>
            </w:pPr>
          </w:p>
          <w:p w14:paraId="5B88E1F5" w14:textId="77777777" w:rsidR="00BC63B3" w:rsidRDefault="00BC63B3" w:rsidP="00BC63B3">
            <w:pPr>
              <w:rPr>
                <w:rFonts w:cstheme="minorHAnsi"/>
                <w:color w:val="000000"/>
                <w:shd w:val="clear" w:color="auto" w:fill="FFFFFF"/>
              </w:rPr>
            </w:pPr>
            <w:r>
              <w:rPr>
                <w:rFonts w:cstheme="minorHAnsi"/>
                <w:color w:val="000000"/>
                <w:shd w:val="clear" w:color="auto" w:fill="FFFFFF"/>
              </w:rPr>
              <w:t xml:space="preserve">Law = no power to save </w:t>
            </w:r>
          </w:p>
          <w:p w14:paraId="2D515CE8" w14:textId="77777777" w:rsidR="00BC63B3" w:rsidRDefault="00BC63B3" w:rsidP="00BC63B3">
            <w:pPr>
              <w:rPr>
                <w:rFonts w:cstheme="minorHAnsi"/>
                <w:color w:val="000000"/>
                <w:shd w:val="clear" w:color="auto" w:fill="FFFFFF"/>
              </w:rPr>
            </w:pPr>
          </w:p>
          <w:p w14:paraId="2565EF26" w14:textId="77777777" w:rsidR="00BC63B3" w:rsidRDefault="00BC63B3" w:rsidP="00BC63B3">
            <w:pPr>
              <w:rPr>
                <w:rFonts w:cstheme="minorHAnsi"/>
                <w:color w:val="000000"/>
                <w:shd w:val="clear" w:color="auto" w:fill="FFFFFF"/>
              </w:rPr>
            </w:pPr>
            <w:r>
              <w:rPr>
                <w:rFonts w:cstheme="minorHAnsi"/>
                <w:color w:val="000000"/>
                <w:shd w:val="clear" w:color="auto" w:fill="FFFFFF"/>
              </w:rPr>
              <w:t>Grace = does power to save</w:t>
            </w:r>
          </w:p>
          <w:p w14:paraId="5294477D" w14:textId="77777777" w:rsidR="00BC63B3" w:rsidRDefault="00BC63B3" w:rsidP="00BC63B3">
            <w:pPr>
              <w:rPr>
                <w:rFonts w:cstheme="minorHAnsi"/>
                <w:color w:val="000000"/>
                <w:shd w:val="clear" w:color="auto" w:fill="FFFFFF"/>
              </w:rPr>
            </w:pPr>
          </w:p>
          <w:p w14:paraId="1D877994" w14:textId="77777777" w:rsidR="00BC63B3" w:rsidRDefault="00BC63B3" w:rsidP="00BC63B3">
            <w:pPr>
              <w:rPr>
                <w:rFonts w:cstheme="minorHAnsi"/>
                <w:color w:val="000000"/>
                <w:shd w:val="clear" w:color="auto" w:fill="FFFFFF"/>
              </w:rPr>
            </w:pPr>
            <w:r>
              <w:rPr>
                <w:rFonts w:cstheme="minorHAnsi"/>
                <w:color w:val="000000"/>
                <w:shd w:val="clear" w:color="auto" w:fill="FFFFFF"/>
              </w:rPr>
              <w:t xml:space="preserve">The question is: “Have you died to sin?” </w:t>
            </w:r>
          </w:p>
          <w:p w14:paraId="377C2F83" w14:textId="77777777" w:rsidR="007B6605" w:rsidRDefault="007B6605" w:rsidP="00BC63B3">
            <w:pPr>
              <w:rPr>
                <w:rFonts w:cstheme="minorHAnsi"/>
                <w:color w:val="000000"/>
                <w:shd w:val="clear" w:color="auto" w:fill="FFFFFF"/>
              </w:rPr>
            </w:pPr>
          </w:p>
          <w:p w14:paraId="18C47F1C" w14:textId="309C8D8E" w:rsidR="007B6605" w:rsidRDefault="007B6605" w:rsidP="00BC63B3">
            <w:pPr>
              <w:rPr>
                <w:rFonts w:cstheme="minorHAnsi"/>
                <w:color w:val="000000"/>
                <w:shd w:val="clear" w:color="auto" w:fill="FFFFFF"/>
              </w:rPr>
            </w:pPr>
            <w:r>
              <w:rPr>
                <w:rFonts w:cstheme="minorHAnsi"/>
                <w:color w:val="000000"/>
                <w:shd w:val="clear" w:color="auto" w:fill="FFFFFF"/>
              </w:rPr>
              <w:t xml:space="preserve">If you have not died to sin = then you are alive to sin and dead to Christ </w:t>
            </w:r>
          </w:p>
          <w:p w14:paraId="78CBE082" w14:textId="77777777" w:rsidR="007B6605" w:rsidRDefault="007B6605" w:rsidP="00BC63B3">
            <w:pPr>
              <w:rPr>
                <w:rFonts w:cstheme="minorHAnsi"/>
                <w:color w:val="000000"/>
                <w:shd w:val="clear" w:color="auto" w:fill="FFFFFF"/>
              </w:rPr>
            </w:pPr>
          </w:p>
          <w:p w14:paraId="44A4A7FD" w14:textId="02370C06" w:rsidR="007B6605" w:rsidRDefault="00F60DF1" w:rsidP="00BC63B3">
            <w:pPr>
              <w:rPr>
                <w:rFonts w:cstheme="minorHAnsi"/>
                <w:color w:val="000000"/>
                <w:shd w:val="clear" w:color="auto" w:fill="FFFFFF"/>
              </w:rPr>
            </w:pPr>
            <w:r>
              <w:rPr>
                <w:rFonts w:cstheme="minorHAnsi"/>
                <w:color w:val="000000"/>
                <w:shd w:val="clear" w:color="auto" w:fill="FFFFFF"/>
              </w:rPr>
              <w:t xml:space="preserve">But </w:t>
            </w:r>
            <w:proofErr w:type="spellStart"/>
            <w:r>
              <w:rPr>
                <w:rFonts w:cstheme="minorHAnsi"/>
                <w:color w:val="000000"/>
                <w:shd w:val="clear" w:color="auto" w:fill="FFFFFF"/>
              </w:rPr>
              <w:t>its</w:t>
            </w:r>
            <w:proofErr w:type="spellEnd"/>
            <w:r>
              <w:rPr>
                <w:rFonts w:cstheme="minorHAnsi"/>
                <w:color w:val="000000"/>
                <w:shd w:val="clear" w:color="auto" w:fill="FFFFFF"/>
              </w:rPr>
              <w:t xml:space="preserve"> never too late to die to sin, while you have a breath = the door of salvation is open to you </w:t>
            </w:r>
          </w:p>
          <w:p w14:paraId="714FDD35" w14:textId="77777777" w:rsidR="00BC63B3" w:rsidRDefault="00BC63B3" w:rsidP="00BC63B3">
            <w:pPr>
              <w:rPr>
                <w:rFonts w:cstheme="minorHAnsi"/>
                <w:color w:val="000000"/>
                <w:shd w:val="clear" w:color="auto" w:fill="FFFFFF"/>
              </w:rPr>
            </w:pPr>
          </w:p>
          <w:p w14:paraId="31BC95CE" w14:textId="0E31259B" w:rsidR="00BC63B3" w:rsidRPr="00BC63B3" w:rsidRDefault="00BC63B3">
            <w:pPr>
              <w:rPr>
                <w:rFonts w:cs="Calibri"/>
              </w:rPr>
            </w:pPr>
          </w:p>
        </w:tc>
        <w:tc>
          <w:tcPr>
            <w:tcW w:w="7195" w:type="dxa"/>
            <w:shd w:val="clear" w:color="auto" w:fill="auto"/>
          </w:tcPr>
          <w:p w14:paraId="5A40ECE9" w14:textId="77777777" w:rsidR="00BC63B3" w:rsidRDefault="00BC63B3" w:rsidP="002A7ED5">
            <w:pPr>
              <w:rPr>
                <w:rFonts w:cs="Calibri"/>
                <w:sz w:val="72"/>
                <w:szCs w:val="72"/>
              </w:rPr>
            </w:pPr>
            <w:r>
              <w:rPr>
                <w:rFonts w:cs="Calibri"/>
                <w:sz w:val="72"/>
                <w:szCs w:val="72"/>
              </w:rPr>
              <w:t>16</w:t>
            </w:r>
          </w:p>
          <w:p w14:paraId="0A73CFE6" w14:textId="77777777" w:rsidR="00F60DF1" w:rsidRDefault="00F60DF1" w:rsidP="002A7ED5">
            <w:pPr>
              <w:rPr>
                <w:rFonts w:cs="Calibri"/>
              </w:rPr>
            </w:pPr>
            <w:r>
              <w:rPr>
                <w:rFonts w:cs="Calibri"/>
              </w:rPr>
              <w:t xml:space="preserve">Jesus said whoever wishes to follow Me must deny Himself, pick up his cross, and follow </w:t>
            </w:r>
            <w:proofErr w:type="gramStart"/>
            <w:r>
              <w:rPr>
                <w:rFonts w:cs="Calibri"/>
              </w:rPr>
              <w:t>Him</w:t>
            </w:r>
            <w:proofErr w:type="gramEnd"/>
            <w:r>
              <w:rPr>
                <w:rFonts w:cs="Calibri"/>
              </w:rPr>
              <w:t xml:space="preserve"> </w:t>
            </w:r>
          </w:p>
          <w:p w14:paraId="2386913B" w14:textId="77777777" w:rsidR="00F60DF1" w:rsidRDefault="00F60DF1" w:rsidP="002A7ED5">
            <w:pPr>
              <w:rPr>
                <w:rFonts w:cs="Calibri"/>
              </w:rPr>
            </w:pPr>
          </w:p>
          <w:p w14:paraId="7D911AD5" w14:textId="77777777" w:rsidR="00F60DF1" w:rsidRDefault="00F60DF1" w:rsidP="002A7ED5">
            <w:pPr>
              <w:rPr>
                <w:rFonts w:cs="Calibri"/>
              </w:rPr>
            </w:pPr>
            <w:r>
              <w:rPr>
                <w:rFonts w:cs="Calibri"/>
              </w:rPr>
              <w:t xml:space="preserve">Do you know what Jesus is asking? </w:t>
            </w:r>
          </w:p>
          <w:p w14:paraId="42958D87" w14:textId="77777777" w:rsidR="00F60DF1" w:rsidRDefault="00F60DF1" w:rsidP="002A7ED5">
            <w:pPr>
              <w:rPr>
                <w:rFonts w:cs="Calibri"/>
              </w:rPr>
            </w:pPr>
          </w:p>
          <w:p w14:paraId="70815C27" w14:textId="77777777" w:rsidR="00F60DF1" w:rsidRDefault="00D74B2D" w:rsidP="002A7ED5">
            <w:pPr>
              <w:rPr>
                <w:rFonts w:cs="Calibri"/>
              </w:rPr>
            </w:pPr>
            <w:r>
              <w:rPr>
                <w:rFonts w:cs="Calibri"/>
              </w:rPr>
              <w:t xml:space="preserve">He’s not asking you to deny certain pleasures in the world or stop doing certain </w:t>
            </w:r>
            <w:proofErr w:type="gramStart"/>
            <w:r>
              <w:rPr>
                <w:rFonts w:cs="Calibri"/>
              </w:rPr>
              <w:t>things</w:t>
            </w:r>
            <w:proofErr w:type="gramEnd"/>
            <w:r>
              <w:rPr>
                <w:rFonts w:cs="Calibri"/>
              </w:rPr>
              <w:t xml:space="preserve"> </w:t>
            </w:r>
          </w:p>
          <w:p w14:paraId="362508E9" w14:textId="77777777" w:rsidR="00D74B2D" w:rsidRDefault="00D74B2D" w:rsidP="002A7ED5">
            <w:pPr>
              <w:rPr>
                <w:rFonts w:cs="Calibri"/>
              </w:rPr>
            </w:pPr>
          </w:p>
          <w:p w14:paraId="2CF36F3D" w14:textId="77777777" w:rsidR="00D74B2D" w:rsidRDefault="00D74B2D" w:rsidP="002A7ED5">
            <w:pPr>
              <w:rPr>
                <w:rFonts w:cs="Calibri"/>
              </w:rPr>
            </w:pPr>
            <w:r>
              <w:rPr>
                <w:rFonts w:cs="Calibri"/>
              </w:rPr>
              <w:t xml:space="preserve">Call to </w:t>
            </w:r>
            <w:proofErr w:type="gramStart"/>
            <w:r>
              <w:rPr>
                <w:rFonts w:cs="Calibri"/>
              </w:rPr>
              <w:t>die</w:t>
            </w:r>
            <w:proofErr w:type="gramEnd"/>
            <w:r>
              <w:rPr>
                <w:rFonts w:cs="Calibri"/>
              </w:rPr>
              <w:t xml:space="preserve"> </w:t>
            </w:r>
          </w:p>
          <w:p w14:paraId="09D929ED" w14:textId="77777777" w:rsidR="00D74B2D" w:rsidRDefault="00D74B2D" w:rsidP="002A7ED5">
            <w:pPr>
              <w:rPr>
                <w:rFonts w:cs="Calibri"/>
              </w:rPr>
            </w:pPr>
          </w:p>
          <w:p w14:paraId="6F12E89A" w14:textId="77777777" w:rsidR="00D74B2D" w:rsidRDefault="00D74B2D" w:rsidP="002A7ED5">
            <w:pPr>
              <w:rPr>
                <w:rFonts w:cs="Calibri"/>
              </w:rPr>
            </w:pPr>
            <w:r>
              <w:rPr>
                <w:rFonts w:cs="Calibri"/>
              </w:rPr>
              <w:t xml:space="preserve">Death to self and sin so that you would be resurrected in His </w:t>
            </w:r>
            <w:proofErr w:type="gramStart"/>
            <w:r>
              <w:rPr>
                <w:rFonts w:cs="Calibri"/>
              </w:rPr>
              <w:t>life</w:t>
            </w:r>
            <w:proofErr w:type="gramEnd"/>
            <w:r>
              <w:rPr>
                <w:rFonts w:cs="Calibri"/>
              </w:rPr>
              <w:t xml:space="preserve"> </w:t>
            </w:r>
          </w:p>
          <w:p w14:paraId="14239CB1" w14:textId="77777777" w:rsidR="00D74B2D" w:rsidRDefault="00D74B2D" w:rsidP="002A7ED5">
            <w:pPr>
              <w:rPr>
                <w:rFonts w:cs="Calibri"/>
              </w:rPr>
            </w:pPr>
          </w:p>
          <w:p w14:paraId="2F8455CD" w14:textId="77777777" w:rsidR="00D74B2D" w:rsidRDefault="00D74B2D" w:rsidP="002A7ED5">
            <w:pPr>
              <w:rPr>
                <w:rFonts w:cs="Calibri"/>
              </w:rPr>
            </w:pPr>
            <w:r>
              <w:rPr>
                <w:rFonts w:cs="Calibri"/>
              </w:rPr>
              <w:t xml:space="preserve">that’s why Christians get baptized, to show that that was what truly took place when you started following </w:t>
            </w:r>
            <w:proofErr w:type="gramStart"/>
            <w:r>
              <w:rPr>
                <w:rFonts w:cs="Calibri"/>
              </w:rPr>
              <w:t>Him</w:t>
            </w:r>
            <w:proofErr w:type="gramEnd"/>
            <w:r>
              <w:rPr>
                <w:rFonts w:cs="Calibri"/>
              </w:rPr>
              <w:t xml:space="preserve"> </w:t>
            </w:r>
          </w:p>
          <w:p w14:paraId="5BFECFBA" w14:textId="77777777" w:rsidR="00D74B2D" w:rsidRDefault="00D74B2D" w:rsidP="002A7ED5">
            <w:pPr>
              <w:rPr>
                <w:rFonts w:cs="Calibri"/>
              </w:rPr>
            </w:pPr>
          </w:p>
          <w:p w14:paraId="2780748D" w14:textId="77777777" w:rsidR="00D74B2D" w:rsidRDefault="00D74B2D" w:rsidP="002A7ED5">
            <w:pPr>
              <w:rPr>
                <w:rFonts w:cs="Calibri"/>
              </w:rPr>
            </w:pPr>
            <w:r>
              <w:rPr>
                <w:rFonts w:cs="Calibri"/>
              </w:rPr>
              <w:t xml:space="preserve">Come and die with Christ so that you may live with </w:t>
            </w:r>
            <w:proofErr w:type="gramStart"/>
            <w:r>
              <w:rPr>
                <w:rFonts w:cs="Calibri"/>
              </w:rPr>
              <w:t>Him</w:t>
            </w:r>
            <w:proofErr w:type="gramEnd"/>
          </w:p>
          <w:p w14:paraId="62F28AFB" w14:textId="77777777" w:rsidR="00AC0B9B" w:rsidRDefault="00AC0B9B" w:rsidP="002A7ED5">
            <w:pPr>
              <w:rPr>
                <w:rFonts w:cs="Calibri"/>
              </w:rPr>
            </w:pPr>
          </w:p>
          <w:p w14:paraId="2ACBDA47" w14:textId="4BABBA02" w:rsidR="00AC0B9B" w:rsidRPr="00F60DF1" w:rsidRDefault="00AC0B9B" w:rsidP="002A7ED5">
            <w:pPr>
              <w:rPr>
                <w:rFonts w:cs="Calibri"/>
              </w:rPr>
            </w:pPr>
            <w:r>
              <w:rPr>
                <w:rFonts w:cs="Calibri"/>
              </w:rPr>
              <w:t xml:space="preserve">Let’s pray </w:t>
            </w:r>
          </w:p>
        </w:tc>
      </w:tr>
      <w:tr w:rsidR="00D72ECD" w14:paraId="09776977" w14:textId="77777777" w:rsidTr="0067188B">
        <w:trPr>
          <w:trHeight w:val="10790"/>
        </w:trPr>
        <w:tc>
          <w:tcPr>
            <w:tcW w:w="7195" w:type="dxa"/>
            <w:shd w:val="clear" w:color="auto" w:fill="auto"/>
          </w:tcPr>
          <w:p w14:paraId="4EB6E099" w14:textId="77777777" w:rsidR="00D72ECD" w:rsidRDefault="00D72ECD">
            <w:pPr>
              <w:rPr>
                <w:rFonts w:cs="Calibri"/>
                <w:sz w:val="72"/>
                <w:szCs w:val="72"/>
              </w:rPr>
            </w:pPr>
            <w:r>
              <w:rPr>
                <w:rFonts w:cs="Calibri"/>
                <w:sz w:val="72"/>
                <w:szCs w:val="72"/>
              </w:rPr>
              <w:lastRenderedPageBreak/>
              <w:t>17</w:t>
            </w:r>
          </w:p>
          <w:p w14:paraId="532408D7" w14:textId="77777777" w:rsidR="00D72ECD" w:rsidRDefault="00D72ECD">
            <w:pPr>
              <w:rPr>
                <w:rFonts w:cs="Calibri"/>
              </w:rPr>
            </w:pPr>
            <w:r>
              <w:rPr>
                <w:rFonts w:cs="Calibri"/>
              </w:rPr>
              <w:t xml:space="preserve">Benediction: </w:t>
            </w:r>
          </w:p>
          <w:p w14:paraId="042BCBE2" w14:textId="77777777" w:rsidR="00D72ECD" w:rsidRDefault="00D72ECD">
            <w:pPr>
              <w:rPr>
                <w:rFonts w:cs="Calibri"/>
              </w:rPr>
            </w:pPr>
          </w:p>
          <w:p w14:paraId="6D4C8C51" w14:textId="77777777" w:rsidR="00D72ECD" w:rsidRDefault="00D72ECD">
            <w:pPr>
              <w:rPr>
                <w:rFonts w:cs="Calibri"/>
              </w:rPr>
            </w:pPr>
            <w:r>
              <w:rPr>
                <w:rFonts w:cs="Calibri"/>
              </w:rPr>
              <w:t xml:space="preserve">1 Timothy 6:15-16 </w:t>
            </w:r>
          </w:p>
          <w:p w14:paraId="72A1A6B0" w14:textId="77777777" w:rsidR="00D72ECD" w:rsidRDefault="00D72ECD">
            <w:pPr>
              <w:rPr>
                <w:rFonts w:cs="Calibri"/>
              </w:rPr>
            </w:pPr>
          </w:p>
          <w:p w14:paraId="38C8D96C" w14:textId="2E90CDCE" w:rsidR="00D72ECD" w:rsidRPr="00D72ECD" w:rsidRDefault="00D72ECD">
            <w:pPr>
              <w:rPr>
                <w:rFonts w:cs="Calibri"/>
              </w:rPr>
            </w:pPr>
            <w:r>
              <w:rPr>
                <w:rStyle w:val="text"/>
                <w:rFonts w:ascii="Segoe UI" w:hAnsi="Segoe UI" w:cs="Segoe UI"/>
                <w:color w:val="000000"/>
              </w:rPr>
              <w:t>He who is</w:t>
            </w:r>
            <w:r>
              <w:rPr>
                <w:rStyle w:val="apple-converted-space"/>
                <w:rFonts w:ascii="Segoe UI" w:hAnsi="Segoe UI" w:cs="Segoe UI"/>
                <w:color w:val="000000"/>
              </w:rPr>
              <w:t> </w:t>
            </w:r>
            <w:r>
              <w:rPr>
                <w:rStyle w:val="text"/>
                <w:rFonts w:ascii="Segoe UI" w:hAnsi="Segoe UI" w:cs="Segoe UI"/>
                <w:color w:val="000000"/>
              </w:rPr>
              <w:t>the blessed and</w:t>
            </w:r>
            <w:r>
              <w:rPr>
                <w:rStyle w:val="apple-converted-space"/>
                <w:rFonts w:ascii="Segoe UI" w:hAnsi="Segoe UI" w:cs="Segoe UI"/>
                <w:color w:val="000000"/>
              </w:rPr>
              <w:t> </w:t>
            </w:r>
            <w:r>
              <w:rPr>
                <w:rStyle w:val="text"/>
                <w:rFonts w:ascii="Segoe UI" w:hAnsi="Segoe UI" w:cs="Segoe UI"/>
                <w:color w:val="000000"/>
              </w:rPr>
              <w:t>only Sovereign,</w:t>
            </w:r>
            <w:r>
              <w:rPr>
                <w:rStyle w:val="apple-converted-space"/>
                <w:rFonts w:ascii="Segoe UI" w:hAnsi="Segoe UI" w:cs="Segoe UI"/>
                <w:color w:val="000000"/>
              </w:rPr>
              <w:t> </w:t>
            </w:r>
            <w:r>
              <w:rPr>
                <w:rStyle w:val="text"/>
                <w:rFonts w:ascii="Segoe UI" w:hAnsi="Segoe UI" w:cs="Segoe UI"/>
                <w:color w:val="000000"/>
              </w:rPr>
              <w:t>the King of</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4" w:anchor="fen-LSB-29804j" w:tooltip="See footnote j" w:history="1">
              <w:r>
                <w:rPr>
                  <w:rStyle w:val="Hyperlink"/>
                  <w:rFonts w:ascii="Segoe UI" w:hAnsi="Segoe UI" w:cs="Segoe UI"/>
                  <w:color w:val="517E90"/>
                  <w:sz w:val="15"/>
                  <w:szCs w:val="15"/>
                  <w:vertAlign w:val="superscript"/>
                </w:rPr>
                <w:t>j</w:t>
              </w:r>
            </w:hyperlink>
            <w:r>
              <w:rPr>
                <w:rStyle w:val="text"/>
                <w:rFonts w:ascii="Segoe UI" w:hAnsi="Segoe UI" w:cs="Segoe UI"/>
                <w:color w:val="000000"/>
                <w:sz w:val="15"/>
                <w:szCs w:val="15"/>
                <w:vertAlign w:val="superscript"/>
              </w:rPr>
              <w:t>]</w:t>
            </w:r>
            <w:r>
              <w:rPr>
                <w:rStyle w:val="text"/>
                <w:rFonts w:ascii="Segoe UI" w:hAnsi="Segoe UI" w:cs="Segoe UI"/>
                <w:color w:val="000000"/>
              </w:rPr>
              <w:t>kings and</w:t>
            </w:r>
            <w:r>
              <w:rPr>
                <w:rStyle w:val="apple-converted-space"/>
                <w:rFonts w:ascii="Segoe UI" w:hAnsi="Segoe UI" w:cs="Segoe UI"/>
                <w:color w:val="000000"/>
              </w:rPr>
              <w:t> </w:t>
            </w:r>
            <w:r>
              <w:rPr>
                <w:rStyle w:val="text"/>
                <w:rFonts w:ascii="Segoe UI" w:hAnsi="Segoe UI" w:cs="Segoe UI"/>
                <w:color w:val="000000"/>
              </w:rPr>
              <w:t>Lord of</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5" w:anchor="fen-LSB-29804k" w:tooltip="See footnote k" w:history="1">
              <w:r>
                <w:rPr>
                  <w:rStyle w:val="Hyperlink"/>
                  <w:rFonts w:ascii="Segoe UI" w:hAnsi="Segoe UI" w:cs="Segoe UI"/>
                  <w:color w:val="517E90"/>
                  <w:sz w:val="15"/>
                  <w:szCs w:val="15"/>
                  <w:vertAlign w:val="superscript"/>
                </w:rPr>
                <w:t>k</w:t>
              </w:r>
            </w:hyperlink>
            <w:r>
              <w:rPr>
                <w:rStyle w:val="text"/>
                <w:rFonts w:ascii="Segoe UI" w:hAnsi="Segoe UI" w:cs="Segoe UI"/>
                <w:color w:val="000000"/>
                <w:sz w:val="15"/>
                <w:szCs w:val="15"/>
                <w:vertAlign w:val="superscript"/>
              </w:rPr>
              <w:t>]</w:t>
            </w:r>
            <w:r>
              <w:rPr>
                <w:rStyle w:val="text"/>
                <w:rFonts w:ascii="Segoe UI" w:hAnsi="Segoe UI" w:cs="Segoe UI"/>
                <w:color w:val="000000"/>
              </w:rPr>
              <w:t>lords,</w:t>
            </w:r>
            <w:r>
              <w:rPr>
                <w:rStyle w:val="text"/>
                <w:rFonts w:ascii="Segoe UI" w:hAnsi="Segoe UI" w:cs="Segoe UI"/>
                <w:b/>
                <w:bCs/>
                <w:color w:val="000000"/>
                <w:vertAlign w:val="superscript"/>
              </w:rPr>
              <w:t>16 </w:t>
            </w:r>
            <w:r>
              <w:rPr>
                <w:rStyle w:val="text"/>
                <w:rFonts w:ascii="Segoe UI" w:hAnsi="Segoe UI" w:cs="Segoe UI"/>
                <w:color w:val="000000"/>
              </w:rPr>
              <w:t>who alone has immortality and</w:t>
            </w:r>
            <w:r>
              <w:rPr>
                <w:rStyle w:val="apple-converted-space"/>
                <w:rFonts w:ascii="Segoe UI" w:hAnsi="Segoe UI" w:cs="Segoe UI"/>
                <w:color w:val="000000"/>
              </w:rPr>
              <w:t> </w:t>
            </w:r>
            <w:r>
              <w:rPr>
                <w:rStyle w:val="text"/>
                <w:rFonts w:ascii="Segoe UI" w:hAnsi="Segoe UI" w:cs="Segoe UI"/>
                <w:color w:val="000000"/>
              </w:rPr>
              <w:t>dwells in unapproachable light,</w:t>
            </w:r>
            <w:r>
              <w:rPr>
                <w:rStyle w:val="apple-converted-space"/>
                <w:rFonts w:ascii="Segoe UI" w:hAnsi="Segoe UI" w:cs="Segoe UI"/>
                <w:color w:val="000000"/>
              </w:rPr>
              <w:t> </w:t>
            </w:r>
            <w:r>
              <w:rPr>
                <w:rStyle w:val="text"/>
                <w:rFonts w:ascii="Segoe UI" w:hAnsi="Segoe UI" w:cs="Segoe UI"/>
                <w:color w:val="000000"/>
              </w:rPr>
              <w:t>whom no man has seen or can see.</w:t>
            </w:r>
            <w:r>
              <w:rPr>
                <w:rStyle w:val="apple-converted-space"/>
                <w:rFonts w:ascii="Segoe UI" w:hAnsi="Segoe UI" w:cs="Segoe UI"/>
                <w:color w:val="000000"/>
              </w:rPr>
              <w:t> </w:t>
            </w:r>
            <w:r>
              <w:rPr>
                <w:rStyle w:val="text"/>
                <w:rFonts w:ascii="Segoe UI" w:hAnsi="Segoe UI" w:cs="Segoe UI"/>
                <w:color w:val="000000"/>
              </w:rPr>
              <w:t>To Him</w:t>
            </w:r>
            <w:r>
              <w:rPr>
                <w:rStyle w:val="apple-converted-space"/>
                <w:rFonts w:ascii="Segoe UI" w:hAnsi="Segoe UI" w:cs="Segoe UI"/>
                <w:color w:val="000000"/>
              </w:rPr>
              <w:t> </w:t>
            </w:r>
            <w:r>
              <w:rPr>
                <w:rStyle w:val="text"/>
                <w:rFonts w:ascii="Segoe UI" w:hAnsi="Segoe UI" w:cs="Segoe UI"/>
                <w:i/>
                <w:iCs/>
                <w:color w:val="000000"/>
              </w:rPr>
              <w:t>be</w:t>
            </w:r>
            <w:r>
              <w:rPr>
                <w:rStyle w:val="apple-converted-space"/>
                <w:rFonts w:ascii="Segoe UI" w:hAnsi="Segoe UI" w:cs="Segoe UI"/>
                <w:color w:val="000000"/>
              </w:rPr>
              <w:t> </w:t>
            </w:r>
            <w:r>
              <w:rPr>
                <w:rStyle w:val="text"/>
                <w:rFonts w:ascii="Segoe UI" w:hAnsi="Segoe UI" w:cs="Segoe UI"/>
                <w:color w:val="000000"/>
              </w:rPr>
              <w:t>honor and eternal might! Amen.</w:t>
            </w:r>
          </w:p>
        </w:tc>
        <w:tc>
          <w:tcPr>
            <w:tcW w:w="7195" w:type="dxa"/>
            <w:shd w:val="clear" w:color="auto" w:fill="auto"/>
          </w:tcPr>
          <w:p w14:paraId="0C49E233" w14:textId="77777777" w:rsidR="00D72ECD" w:rsidRDefault="00D72ECD" w:rsidP="002A7ED5">
            <w:pPr>
              <w:rPr>
                <w:rFonts w:cs="Calibri"/>
                <w:sz w:val="72"/>
                <w:szCs w:val="72"/>
              </w:rPr>
            </w:pPr>
          </w:p>
        </w:tc>
      </w:tr>
    </w:tbl>
    <w:p w14:paraId="47519C7A"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17"/>
    <w:rsid w:val="0002714F"/>
    <w:rsid w:val="00112395"/>
    <w:rsid w:val="002A7ED5"/>
    <w:rsid w:val="00323F8D"/>
    <w:rsid w:val="00486D86"/>
    <w:rsid w:val="00503EE2"/>
    <w:rsid w:val="005F0A3B"/>
    <w:rsid w:val="0066306D"/>
    <w:rsid w:val="0067188B"/>
    <w:rsid w:val="006F24AF"/>
    <w:rsid w:val="007A2605"/>
    <w:rsid w:val="007B6605"/>
    <w:rsid w:val="007E56F5"/>
    <w:rsid w:val="00855C89"/>
    <w:rsid w:val="008A5894"/>
    <w:rsid w:val="008D5485"/>
    <w:rsid w:val="008E73B6"/>
    <w:rsid w:val="009514BD"/>
    <w:rsid w:val="00964658"/>
    <w:rsid w:val="009B3CBC"/>
    <w:rsid w:val="009C7244"/>
    <w:rsid w:val="00A45940"/>
    <w:rsid w:val="00A72CE1"/>
    <w:rsid w:val="00AA2608"/>
    <w:rsid w:val="00AB3B5F"/>
    <w:rsid w:val="00AC0B9B"/>
    <w:rsid w:val="00AC5EF8"/>
    <w:rsid w:val="00AE03AE"/>
    <w:rsid w:val="00AF14AE"/>
    <w:rsid w:val="00B35BB7"/>
    <w:rsid w:val="00B94E17"/>
    <w:rsid w:val="00BA2376"/>
    <w:rsid w:val="00BC63B3"/>
    <w:rsid w:val="00BE0B1D"/>
    <w:rsid w:val="00C21D79"/>
    <w:rsid w:val="00D72ECD"/>
    <w:rsid w:val="00D74B2D"/>
    <w:rsid w:val="00D9710F"/>
    <w:rsid w:val="00DB165C"/>
    <w:rsid w:val="00DF08F4"/>
    <w:rsid w:val="00F60DF1"/>
    <w:rsid w:val="00FE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09AA"/>
  <w15:chartTrackingRefBased/>
  <w15:docId w15:val="{11574B5B-1C9C-4C45-AFE6-9E478BAB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D5485"/>
  </w:style>
  <w:style w:type="character" w:customStyle="1" w:styleId="apple-converted-space">
    <w:name w:val="apple-converted-space"/>
    <w:basedOn w:val="DefaultParagraphFont"/>
    <w:rsid w:val="008D5485"/>
  </w:style>
  <w:style w:type="character" w:styleId="Hyperlink">
    <w:name w:val="Hyperlink"/>
    <w:basedOn w:val="DefaultParagraphFont"/>
    <w:uiPriority w:val="99"/>
    <w:semiHidden/>
    <w:unhideWhenUsed/>
    <w:rsid w:val="00BC6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1%20Timothy%206&amp;version=LSB" TargetMode="External"/><Relationship Id="rId4" Type="http://schemas.openxmlformats.org/officeDocument/2006/relationships/hyperlink" Target="https://www.biblegateway.com/passage/?search=1%20Timothy%206&amp;version=LS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133</TotalTime>
  <Pages>10</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26</cp:revision>
  <cp:lastPrinted>2024-12-15T16:40:00Z</cp:lastPrinted>
  <dcterms:created xsi:type="dcterms:W3CDTF">2024-12-13T18:25:00Z</dcterms:created>
  <dcterms:modified xsi:type="dcterms:W3CDTF">2024-12-15T16:43:00Z</dcterms:modified>
</cp:coreProperties>
</file>